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672"/>
      </w:tblGrid>
      <w:tr w:rsidR="00AB7B92">
        <w:tc>
          <w:tcPr>
            <w:tcW w:w="7672" w:type="dxa"/>
            <w:tcMar>
              <w:top w:w="216" w:type="dxa"/>
              <w:left w:w="115" w:type="dxa"/>
              <w:bottom w:w="216" w:type="dxa"/>
              <w:right w:w="115" w:type="dxa"/>
            </w:tcMar>
          </w:tcPr>
          <w:p w:rsidR="00AB7B92" w:rsidRDefault="00BF679E" w:rsidP="00AB7B92">
            <w:pPr>
              <w:pStyle w:val="NoSpacing"/>
              <w:rPr>
                <w:rFonts w:ascii="Cambria" w:hAnsi="Cambria"/>
              </w:rPr>
            </w:pPr>
            <w:r>
              <w:rPr>
                <w:rFonts w:ascii="Cambria" w:hAnsi="Cambria"/>
                <w:noProof/>
              </w:rPr>
              <w:drawing>
                <wp:inline distT="0" distB="0" distL="0" distR="0">
                  <wp:extent cx="1857375" cy="933450"/>
                  <wp:effectExtent l="19050" t="0" r="9525" b="0"/>
                  <wp:docPr id="1" name="Picture 1" descr="VAAALogo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ALogo_RGB_Small"/>
                          <pic:cNvPicPr>
                            <a:picLocks noChangeAspect="1" noChangeArrowheads="1"/>
                          </pic:cNvPicPr>
                        </pic:nvPicPr>
                        <pic:blipFill>
                          <a:blip r:embed="rId8" cstate="print"/>
                          <a:srcRect/>
                          <a:stretch>
                            <a:fillRect/>
                          </a:stretch>
                        </pic:blipFill>
                        <pic:spPr bwMode="auto">
                          <a:xfrm>
                            <a:off x="0" y="0"/>
                            <a:ext cx="1857375" cy="933450"/>
                          </a:xfrm>
                          <a:prstGeom prst="rect">
                            <a:avLst/>
                          </a:prstGeom>
                          <a:noFill/>
                          <a:ln w="9525">
                            <a:noFill/>
                            <a:miter lim="800000"/>
                            <a:headEnd/>
                            <a:tailEnd/>
                          </a:ln>
                        </pic:spPr>
                      </pic:pic>
                    </a:graphicData>
                  </a:graphic>
                </wp:inline>
              </w:drawing>
            </w:r>
          </w:p>
        </w:tc>
      </w:tr>
      <w:tr w:rsidR="00AB7B92">
        <w:tc>
          <w:tcPr>
            <w:tcW w:w="7672" w:type="dxa"/>
          </w:tcPr>
          <w:p w:rsidR="00AB7B92" w:rsidRDefault="00BF679E" w:rsidP="00BF679E">
            <w:pPr>
              <w:pStyle w:val="NoSpacing"/>
              <w:rPr>
                <w:rFonts w:ascii="Cambria" w:hAnsi="Cambria"/>
                <w:color w:val="4F81BD"/>
                <w:sz w:val="80"/>
                <w:szCs w:val="80"/>
              </w:rPr>
            </w:pPr>
            <w:proofErr w:type="spellStart"/>
            <w:r>
              <w:rPr>
                <w:rFonts w:ascii="Cambria" w:hAnsi="Cambria"/>
                <w:sz w:val="80"/>
                <w:szCs w:val="80"/>
              </w:rPr>
              <w:t>Mid</w:t>
            </w:r>
            <w:r w:rsidR="00AB7B92">
              <w:rPr>
                <w:rFonts w:ascii="Cambria" w:hAnsi="Cambria"/>
                <w:sz w:val="80"/>
                <w:szCs w:val="80"/>
              </w:rPr>
              <w:t xml:space="preserve"> Level</w:t>
            </w:r>
            <w:proofErr w:type="spellEnd"/>
            <w:r w:rsidR="00AB7B92">
              <w:rPr>
                <w:rFonts w:ascii="Cambria" w:hAnsi="Cambria"/>
                <w:sz w:val="80"/>
                <w:szCs w:val="80"/>
              </w:rPr>
              <w:t xml:space="preserve"> Capstone Study Guide</w:t>
            </w:r>
          </w:p>
        </w:tc>
      </w:tr>
      <w:tr w:rsidR="00AB7B92">
        <w:tc>
          <w:tcPr>
            <w:tcW w:w="7672" w:type="dxa"/>
            <w:tcMar>
              <w:top w:w="216" w:type="dxa"/>
              <w:left w:w="115" w:type="dxa"/>
              <w:bottom w:w="216" w:type="dxa"/>
              <w:right w:w="115" w:type="dxa"/>
            </w:tcMar>
          </w:tcPr>
          <w:p w:rsidR="00AB7B92" w:rsidRDefault="008B0E68" w:rsidP="008B0E68">
            <w:pPr>
              <w:pStyle w:val="NoSpacing"/>
              <w:rPr>
                <w:rFonts w:ascii="Cambria" w:hAnsi="Cambria"/>
              </w:rPr>
            </w:pPr>
            <w:r>
              <w:rPr>
                <w:rFonts w:ascii="Cambria" w:hAnsi="Cambria"/>
              </w:rPr>
              <w:t>Release 2.0</w:t>
            </w:r>
          </w:p>
        </w:tc>
      </w:tr>
    </w:tbl>
    <w:p w:rsidR="00AB7B92" w:rsidRDefault="00AB7B92"/>
    <w:p w:rsidR="00AB7B92" w:rsidRDefault="00AB7B92"/>
    <w:tbl>
      <w:tblPr>
        <w:tblpPr w:leftFromText="187" w:rightFromText="187" w:horzAnchor="margin" w:tblpXSpec="center" w:tblpYSpec="bottom"/>
        <w:tblW w:w="4000" w:type="pct"/>
        <w:tblLook w:val="04A0" w:firstRow="1" w:lastRow="0" w:firstColumn="1" w:lastColumn="0" w:noHBand="0" w:noVBand="1"/>
      </w:tblPr>
      <w:tblGrid>
        <w:gridCol w:w="7672"/>
      </w:tblGrid>
      <w:tr w:rsidR="00AB7B92">
        <w:tc>
          <w:tcPr>
            <w:tcW w:w="7672" w:type="dxa"/>
            <w:tcMar>
              <w:top w:w="216" w:type="dxa"/>
              <w:left w:w="115" w:type="dxa"/>
              <w:bottom w:w="216" w:type="dxa"/>
              <w:right w:w="115" w:type="dxa"/>
            </w:tcMar>
          </w:tcPr>
          <w:p w:rsidR="00AB7B92" w:rsidRPr="00AB7B92" w:rsidRDefault="00AB7B92">
            <w:pPr>
              <w:pStyle w:val="NoSpacing"/>
              <w:rPr>
                <w:color w:val="4F81BD"/>
              </w:rPr>
            </w:pPr>
          </w:p>
        </w:tc>
      </w:tr>
    </w:tbl>
    <w:p w:rsidR="00AB7B92" w:rsidRDefault="00AB7B92"/>
    <w:p w:rsidR="00B30791" w:rsidRPr="00E43712" w:rsidRDefault="00AB7B92" w:rsidP="00193930">
      <w:pPr>
        <w:jc w:val="center"/>
        <w:rPr>
          <w:rFonts w:cs="Arial"/>
          <w:b/>
          <w:sz w:val="28"/>
          <w:szCs w:val="24"/>
        </w:rPr>
      </w:pPr>
      <w:r>
        <w:rPr>
          <w:rFonts w:cs="Arial"/>
          <w:sz w:val="24"/>
          <w:szCs w:val="24"/>
        </w:rPr>
        <w:br w:type="page"/>
      </w:r>
      <w:proofErr w:type="spellStart"/>
      <w:r w:rsidR="007A4D3D">
        <w:rPr>
          <w:rFonts w:cs="Arial"/>
          <w:b/>
          <w:sz w:val="28"/>
          <w:szCs w:val="24"/>
        </w:rPr>
        <w:lastRenderedPageBreak/>
        <w:t>Mid Level</w:t>
      </w:r>
      <w:proofErr w:type="spellEnd"/>
      <w:r w:rsidR="006C2711" w:rsidRPr="00E43712">
        <w:rPr>
          <w:rFonts w:cs="Arial"/>
          <w:b/>
          <w:sz w:val="28"/>
          <w:szCs w:val="24"/>
        </w:rPr>
        <w:t xml:space="preserve"> </w:t>
      </w:r>
      <w:r w:rsidR="00193930" w:rsidRPr="00E43712">
        <w:rPr>
          <w:rFonts w:cs="Arial"/>
          <w:b/>
          <w:sz w:val="28"/>
          <w:szCs w:val="24"/>
        </w:rPr>
        <w:t>Study Guide</w:t>
      </w:r>
    </w:p>
    <w:p w:rsidR="00E43712" w:rsidRDefault="00E43712" w:rsidP="00E43712">
      <w:pPr>
        <w:pBdr>
          <w:top w:val="single" w:sz="4" w:space="1" w:color="4F81BD"/>
        </w:pBdr>
        <w:spacing w:after="0" w:line="240" w:lineRule="auto"/>
        <w:rPr>
          <w:rFonts w:cs="Arial"/>
          <w:b/>
          <w:i/>
          <w:sz w:val="24"/>
          <w:szCs w:val="24"/>
        </w:rPr>
      </w:pPr>
    </w:p>
    <w:p w:rsidR="00571365" w:rsidRPr="00AB7B92" w:rsidRDefault="00571365" w:rsidP="00193930">
      <w:pPr>
        <w:spacing w:after="0" w:line="240" w:lineRule="auto"/>
        <w:rPr>
          <w:rFonts w:cs="Arial"/>
          <w:b/>
          <w:i/>
          <w:sz w:val="24"/>
          <w:szCs w:val="24"/>
        </w:rPr>
      </w:pPr>
      <w:r w:rsidRPr="00AB7B92">
        <w:rPr>
          <w:rFonts w:cs="Arial"/>
          <w:b/>
          <w:i/>
          <w:sz w:val="24"/>
          <w:szCs w:val="24"/>
        </w:rPr>
        <w:t>Capstone</w:t>
      </w:r>
      <w:r w:rsidR="007A4D3D">
        <w:rPr>
          <w:rFonts w:cs="Arial"/>
          <w:b/>
          <w:i/>
          <w:sz w:val="24"/>
          <w:szCs w:val="24"/>
        </w:rPr>
        <w:t xml:space="preserve"> </w:t>
      </w:r>
      <w:r w:rsidRPr="00AB7B92">
        <w:rPr>
          <w:rFonts w:cs="Arial"/>
          <w:b/>
          <w:i/>
          <w:sz w:val="24"/>
          <w:szCs w:val="24"/>
        </w:rPr>
        <w:t>Overview</w:t>
      </w:r>
    </w:p>
    <w:p w:rsidR="00571365" w:rsidRPr="00A6282B" w:rsidRDefault="00571365" w:rsidP="00193930">
      <w:pPr>
        <w:spacing w:after="0" w:line="240" w:lineRule="auto"/>
        <w:rPr>
          <w:rFonts w:cs="Arial"/>
          <w:b/>
          <w:i/>
          <w:sz w:val="24"/>
          <w:szCs w:val="24"/>
        </w:rPr>
      </w:pPr>
    </w:p>
    <w:p w:rsidR="00A6282B" w:rsidRPr="00A6282B" w:rsidRDefault="00A6282B" w:rsidP="00A6282B">
      <w:pPr>
        <w:spacing w:after="0" w:line="240" w:lineRule="auto"/>
        <w:rPr>
          <w:rFonts w:cs="Arial"/>
        </w:rPr>
      </w:pPr>
      <w:r w:rsidRPr="00A6282B">
        <w:rPr>
          <w:rFonts w:cs="Arial"/>
        </w:rPr>
        <w:t>The Capstone is the culmination of your project management studies.  This five day program is an assessment of your skills.  It is not intended as a class where knowledge is imparted, but rather a validation of knowledge.  It is a series of threaded activities around the requirements and design of the Palm Canyon Medical Center (PCMC) and the Mack Administration Building (MAB).     A proctor will facilitate a series of exercises where you will demonstrate your project management acumen.</w:t>
      </w:r>
    </w:p>
    <w:p w:rsidR="00A6282B" w:rsidRPr="00A6282B" w:rsidRDefault="00A6282B" w:rsidP="00A6282B">
      <w:pPr>
        <w:spacing w:after="0" w:line="240" w:lineRule="auto"/>
        <w:rPr>
          <w:rFonts w:cs="Arial"/>
        </w:rPr>
      </w:pPr>
    </w:p>
    <w:p w:rsidR="00A6282B" w:rsidRPr="00A6282B" w:rsidRDefault="00A6282B" w:rsidP="00A6282B">
      <w:pPr>
        <w:spacing w:after="0" w:line="240" w:lineRule="auto"/>
        <w:rPr>
          <w:rFonts w:cs="Arial"/>
        </w:rPr>
      </w:pPr>
      <w:r w:rsidRPr="00A6282B">
        <w:rPr>
          <w:rFonts w:cs="Arial"/>
        </w:rPr>
        <w:t>Using a rubric, the proctor will assess your skills by grading your work as an individual</w:t>
      </w:r>
      <w:r w:rsidR="00166020">
        <w:rPr>
          <w:rFonts w:cs="Arial"/>
        </w:rPr>
        <w:t xml:space="preserve"> </w:t>
      </w:r>
      <w:r w:rsidRPr="00A6282B">
        <w:rPr>
          <w:rFonts w:cs="Arial"/>
        </w:rPr>
        <w:t xml:space="preserve">and as a team member.    Exercises are conducted to ascertain not only your knowledge, but how you orchestrate that knowledge to get things done. Your primary function will be that of the Program Manager concerned with the requirements, design and construction of the MAB.  To accomplish this task, you will be given five primary production documents/artifacts: a Participant Workbook, a Project </w:t>
      </w:r>
      <w:r w:rsidR="004011C3">
        <w:rPr>
          <w:rFonts w:cs="Arial"/>
        </w:rPr>
        <w:t>Work</w:t>
      </w:r>
      <w:r w:rsidRPr="00A6282B">
        <w:rPr>
          <w:rFonts w:cs="Arial"/>
        </w:rPr>
        <w:t xml:space="preserve">book, a Facilities Project </w:t>
      </w:r>
      <w:r w:rsidR="004011C3">
        <w:rPr>
          <w:rFonts w:cs="Arial"/>
        </w:rPr>
        <w:t>Workbook</w:t>
      </w:r>
      <w:r w:rsidRPr="00A6282B">
        <w:rPr>
          <w:rFonts w:cs="Arial"/>
        </w:rPr>
        <w:t xml:space="preserve">, a Cafeteria Project </w:t>
      </w:r>
      <w:r w:rsidR="004011C3">
        <w:rPr>
          <w:rFonts w:cs="Arial"/>
        </w:rPr>
        <w:t>Workbook</w:t>
      </w:r>
      <w:r w:rsidRPr="00A6282B">
        <w:rPr>
          <w:rFonts w:cs="Arial"/>
        </w:rPr>
        <w:t xml:space="preserve"> and an IT Project </w:t>
      </w:r>
      <w:r w:rsidR="004011C3">
        <w:rPr>
          <w:rFonts w:cs="Arial"/>
        </w:rPr>
        <w:t>Workbook</w:t>
      </w:r>
      <w:r w:rsidRPr="00A6282B">
        <w:rPr>
          <w:rFonts w:cs="Arial"/>
        </w:rPr>
        <w:t xml:space="preserve">.  The majority of the Project </w:t>
      </w:r>
      <w:r w:rsidR="004011C3">
        <w:rPr>
          <w:rFonts w:cs="Arial"/>
        </w:rPr>
        <w:t>Workbook</w:t>
      </w:r>
      <w:r w:rsidRPr="00A6282B">
        <w:rPr>
          <w:rFonts w:cs="Arial"/>
        </w:rPr>
        <w:t xml:space="preserve"> is a collection of templates to record information; it also contains a listing of the Project Core Team and their Key Functions.  From time to time, the proctor will offer handouts, or additional documentation required to complete exercises. </w:t>
      </w:r>
    </w:p>
    <w:p w:rsidR="00A6282B" w:rsidRDefault="00A6282B" w:rsidP="00A6282B">
      <w:pPr>
        <w:spacing w:after="0" w:line="240" w:lineRule="auto"/>
        <w:rPr>
          <w:rFonts w:asciiTheme="minorHAnsi" w:hAnsiTheme="minorHAnsi" w:cs="Arial"/>
        </w:rPr>
      </w:pPr>
    </w:p>
    <w:p w:rsidR="00A6282B" w:rsidRPr="00A6282B" w:rsidRDefault="00A6282B" w:rsidP="00A6282B">
      <w:pPr>
        <w:spacing w:after="0" w:line="240" w:lineRule="auto"/>
        <w:rPr>
          <w:rFonts w:asciiTheme="minorHAnsi" w:hAnsiTheme="minorHAnsi" w:cs="Arial"/>
        </w:rPr>
      </w:pPr>
    </w:p>
    <w:p w:rsidR="00571365" w:rsidRPr="00AB7B92" w:rsidRDefault="00E436BA" w:rsidP="00193930">
      <w:pPr>
        <w:spacing w:after="0" w:line="240" w:lineRule="auto"/>
        <w:rPr>
          <w:rFonts w:cs="Arial"/>
          <w:b/>
          <w:i/>
          <w:sz w:val="24"/>
          <w:szCs w:val="24"/>
        </w:rPr>
      </w:pPr>
      <w:r w:rsidRPr="00AB7B92">
        <w:rPr>
          <w:rFonts w:cs="Arial"/>
          <w:b/>
          <w:i/>
          <w:sz w:val="24"/>
          <w:szCs w:val="24"/>
        </w:rPr>
        <w:t xml:space="preserve">What is </w:t>
      </w:r>
      <w:r w:rsidR="00166020" w:rsidRPr="00AB7B92">
        <w:rPr>
          <w:rFonts w:cs="Arial"/>
          <w:b/>
          <w:i/>
          <w:sz w:val="24"/>
          <w:szCs w:val="24"/>
        </w:rPr>
        <w:t>expected</w:t>
      </w:r>
      <w:r w:rsidRPr="00AB7B92">
        <w:rPr>
          <w:rFonts w:cs="Arial"/>
          <w:b/>
          <w:i/>
          <w:sz w:val="24"/>
          <w:szCs w:val="24"/>
        </w:rPr>
        <w:t xml:space="preserve">/ </w:t>
      </w:r>
      <w:proofErr w:type="gramStart"/>
      <w:r w:rsidRPr="00AB7B92">
        <w:rPr>
          <w:rFonts w:cs="Arial"/>
          <w:b/>
          <w:i/>
          <w:sz w:val="24"/>
          <w:szCs w:val="24"/>
        </w:rPr>
        <w:t>How</w:t>
      </w:r>
      <w:proofErr w:type="gramEnd"/>
      <w:r w:rsidRPr="00AB7B92">
        <w:rPr>
          <w:rFonts w:cs="Arial"/>
          <w:b/>
          <w:i/>
          <w:sz w:val="24"/>
          <w:szCs w:val="24"/>
        </w:rPr>
        <w:t xml:space="preserve"> will I be </w:t>
      </w:r>
      <w:r w:rsidR="00166020">
        <w:rPr>
          <w:rFonts w:cs="Arial"/>
          <w:b/>
          <w:i/>
          <w:sz w:val="24"/>
          <w:szCs w:val="24"/>
        </w:rPr>
        <w:t>e</w:t>
      </w:r>
      <w:r w:rsidRPr="00AB7B92">
        <w:rPr>
          <w:rFonts w:cs="Arial"/>
          <w:b/>
          <w:i/>
          <w:sz w:val="24"/>
          <w:szCs w:val="24"/>
        </w:rPr>
        <w:t>valuated?</w:t>
      </w:r>
    </w:p>
    <w:p w:rsidR="00571365" w:rsidRPr="00AB7B92" w:rsidRDefault="00571365" w:rsidP="00193930">
      <w:pPr>
        <w:spacing w:after="0" w:line="240" w:lineRule="auto"/>
        <w:rPr>
          <w:rFonts w:cs="Arial"/>
          <w:b/>
          <w:i/>
          <w:sz w:val="24"/>
          <w:szCs w:val="24"/>
        </w:rPr>
      </w:pPr>
    </w:p>
    <w:p w:rsidR="00A6282B" w:rsidRPr="00A6282B" w:rsidRDefault="00127092" w:rsidP="00A6282B">
      <w:pPr>
        <w:spacing w:after="0" w:line="240" w:lineRule="auto"/>
        <w:rPr>
          <w:rFonts w:asciiTheme="minorHAnsi" w:hAnsiTheme="minorHAnsi" w:cs="Arial"/>
        </w:rPr>
      </w:pPr>
      <w:r w:rsidRPr="00AB7B92">
        <w:t xml:space="preserve"> </w:t>
      </w:r>
      <w:r w:rsidR="00A6282B" w:rsidRPr="002B4B3D">
        <w:rPr>
          <w:rFonts w:asciiTheme="minorHAnsi" w:hAnsiTheme="minorHAnsi" w:cs="Arial"/>
        </w:rPr>
        <w:t>In addition to the proctor offering directions to complete exercises, the Participant Workbook will also provide directions.  For each exercise, five basic elements will be present, they include: Timing, Purpose, Directions, Program Artifacts and Briefing Topics.</w:t>
      </w:r>
      <w:r w:rsidR="00A6282B" w:rsidRPr="00A6282B">
        <w:rPr>
          <w:rFonts w:asciiTheme="minorHAnsi" w:hAnsiTheme="minorHAnsi" w:cs="Arial"/>
        </w:rPr>
        <w:t xml:space="preserve">  </w:t>
      </w:r>
    </w:p>
    <w:p w:rsidR="00A6282B" w:rsidRPr="00A6282B" w:rsidRDefault="00A6282B" w:rsidP="00A6282B">
      <w:pPr>
        <w:spacing w:after="0" w:line="240" w:lineRule="auto"/>
        <w:rPr>
          <w:rFonts w:asciiTheme="minorHAnsi" w:hAnsiTheme="minorHAnsi" w:cs="Arial"/>
        </w:rPr>
      </w:pPr>
    </w:p>
    <w:p w:rsidR="00A6282B" w:rsidRPr="00A6282B" w:rsidRDefault="00A6282B" w:rsidP="00A6282B">
      <w:pPr>
        <w:spacing w:after="0" w:line="240" w:lineRule="auto"/>
        <w:rPr>
          <w:rFonts w:asciiTheme="minorHAnsi" w:hAnsiTheme="minorHAnsi" w:cs="Arial"/>
        </w:rPr>
      </w:pPr>
      <w:r w:rsidRPr="00A6282B">
        <w:rPr>
          <w:rFonts w:asciiTheme="minorHAnsi" w:hAnsiTheme="minorHAnsi" w:cs="Arial"/>
        </w:rPr>
        <w:t>While all five elements are important, participants should pay special attention to Project Artifacts.  Beneath this, you will see: Inputs and Outputs.  The Inputs represent those documents or artifacts which need to be reviewed prior to completing the exercise.  The Outputs represent what you must produce at the conclusion of the exercise and are the major elements graded in the rubric.  For instance, in the Output section for Exercise 1.0, it may list the following:  Stakeholder management plan, Risk Register and Communications plan.  In the rubric for Exercise 1.0, it would read:  Did participants: create a Stakeholder management plan?  Did participants create a Risk Register, and Communications Plan?  The proctor will grade you individually and as a contributing team member.  The aggregate team score comprises 40% of your final score, and the aggregate individual score is 60%.  Individual scores will be based on your performance in an exercise and your performance in the team dynamic.  The proctor will be looking for your project knowledge and processes, ability to make appropriate assumptions, external awareness, and entrepreneurship.  Your ability to serve in a leadership role is equally important.</w:t>
      </w:r>
    </w:p>
    <w:p w:rsidR="00A6282B" w:rsidRPr="00A6282B" w:rsidRDefault="00A6282B" w:rsidP="00A6282B">
      <w:pPr>
        <w:spacing w:after="0" w:line="240" w:lineRule="auto"/>
        <w:rPr>
          <w:rFonts w:asciiTheme="minorHAnsi" w:hAnsiTheme="minorHAnsi" w:cs="Arial"/>
        </w:rPr>
      </w:pPr>
    </w:p>
    <w:p w:rsidR="00A6282B" w:rsidRPr="00A6282B" w:rsidRDefault="00A6282B" w:rsidP="00A6282B">
      <w:pPr>
        <w:spacing w:after="0" w:line="240" w:lineRule="auto"/>
        <w:rPr>
          <w:rFonts w:asciiTheme="minorHAnsi" w:hAnsiTheme="minorHAnsi" w:cs="Arial"/>
        </w:rPr>
      </w:pPr>
      <w:r w:rsidRPr="00A6282B">
        <w:rPr>
          <w:rFonts w:asciiTheme="minorHAnsi" w:hAnsiTheme="minorHAnsi" w:cs="Arial"/>
        </w:rPr>
        <w:t>All of the exercises are based on teamwork.  The proctor will ask challenging questions of individuals, but this is not a competitive activity.  Participants who demonstrate skill in working collaboratively will achieve higher scores than those who do not.</w:t>
      </w:r>
    </w:p>
    <w:p w:rsidR="00A6282B" w:rsidRPr="00A6282B" w:rsidRDefault="00A6282B" w:rsidP="00A6282B">
      <w:pPr>
        <w:spacing w:after="0" w:line="240" w:lineRule="auto"/>
        <w:rPr>
          <w:rFonts w:asciiTheme="minorHAnsi" w:hAnsiTheme="minorHAnsi" w:cs="Arial"/>
        </w:rPr>
      </w:pPr>
    </w:p>
    <w:p w:rsidR="00A6282B" w:rsidRPr="00A6282B" w:rsidRDefault="00A6282B" w:rsidP="00A6282B">
      <w:pPr>
        <w:spacing w:after="0" w:line="240" w:lineRule="auto"/>
        <w:rPr>
          <w:rFonts w:asciiTheme="minorHAnsi" w:hAnsiTheme="minorHAnsi" w:cs="Arial"/>
        </w:rPr>
      </w:pPr>
      <w:r w:rsidRPr="00A6282B">
        <w:rPr>
          <w:rFonts w:asciiTheme="minorHAnsi" w:hAnsiTheme="minorHAnsi" w:cs="Arial"/>
        </w:rPr>
        <w:lastRenderedPageBreak/>
        <w:t>Please note that in addition to aforementioned production documents, you will be given a series of artifacts, communications and other information to complete the exercises and project.  Some of the information may be incomplete or incorrect, this is intentional; if this is the case, make assumptions, document the assumptions, and proceed.</w:t>
      </w:r>
    </w:p>
    <w:p w:rsidR="00A6282B" w:rsidRPr="00A6282B" w:rsidRDefault="00A6282B" w:rsidP="00A6282B">
      <w:pPr>
        <w:spacing w:after="0" w:line="240" w:lineRule="auto"/>
        <w:rPr>
          <w:rFonts w:asciiTheme="minorHAnsi" w:hAnsiTheme="minorHAnsi" w:cs="Arial"/>
        </w:rPr>
      </w:pPr>
    </w:p>
    <w:p w:rsidR="00A6282B" w:rsidRPr="00A6282B" w:rsidRDefault="00A6282B" w:rsidP="00A6282B">
      <w:pPr>
        <w:spacing w:after="0" w:line="240" w:lineRule="auto"/>
        <w:rPr>
          <w:rFonts w:asciiTheme="minorHAnsi" w:hAnsiTheme="minorHAnsi" w:cs="Arial"/>
        </w:rPr>
      </w:pPr>
      <w:r w:rsidRPr="00A6282B">
        <w:rPr>
          <w:rFonts w:asciiTheme="minorHAnsi" w:hAnsiTheme="minorHAnsi" w:cs="Arial"/>
        </w:rPr>
        <w:t>You will also be expected to:</w:t>
      </w:r>
    </w:p>
    <w:p w:rsidR="00A6282B" w:rsidRPr="00A6282B" w:rsidRDefault="00A6282B" w:rsidP="00A6282B">
      <w:pPr>
        <w:numPr>
          <w:ilvl w:val="0"/>
          <w:numId w:val="1"/>
        </w:numPr>
        <w:spacing w:after="0" w:line="240" w:lineRule="auto"/>
        <w:rPr>
          <w:rFonts w:asciiTheme="minorHAnsi" w:hAnsiTheme="minorHAnsi" w:cs="Arial"/>
        </w:rPr>
      </w:pPr>
      <w:r w:rsidRPr="00A6282B">
        <w:rPr>
          <w:rFonts w:asciiTheme="minorHAnsi" w:hAnsiTheme="minorHAnsi" w:cs="Arial"/>
        </w:rPr>
        <w:t>Create the required documents for each phase of project management</w:t>
      </w:r>
    </w:p>
    <w:p w:rsidR="00A6282B" w:rsidRPr="00A6282B" w:rsidRDefault="00A6282B" w:rsidP="00A6282B">
      <w:pPr>
        <w:numPr>
          <w:ilvl w:val="0"/>
          <w:numId w:val="1"/>
        </w:numPr>
        <w:spacing w:after="0" w:line="240" w:lineRule="auto"/>
        <w:rPr>
          <w:rFonts w:asciiTheme="minorHAnsi" w:hAnsiTheme="minorHAnsi" w:cs="Arial"/>
        </w:rPr>
      </w:pPr>
      <w:r w:rsidRPr="00A6282B">
        <w:rPr>
          <w:rFonts w:asciiTheme="minorHAnsi" w:hAnsiTheme="minorHAnsi" w:cs="Arial"/>
        </w:rPr>
        <w:t>Review and add to any documents provided</w:t>
      </w:r>
    </w:p>
    <w:p w:rsidR="00A6282B" w:rsidRPr="00A6282B" w:rsidRDefault="00A6282B" w:rsidP="00A6282B">
      <w:pPr>
        <w:numPr>
          <w:ilvl w:val="0"/>
          <w:numId w:val="1"/>
        </w:numPr>
        <w:spacing w:after="0" w:line="240" w:lineRule="auto"/>
        <w:rPr>
          <w:rFonts w:asciiTheme="minorHAnsi" w:hAnsiTheme="minorHAnsi" w:cs="Arial"/>
        </w:rPr>
      </w:pPr>
      <w:r w:rsidRPr="00A6282B">
        <w:rPr>
          <w:rFonts w:asciiTheme="minorHAnsi" w:hAnsiTheme="minorHAnsi" w:cs="Arial"/>
        </w:rPr>
        <w:t>Continually update documents as needed</w:t>
      </w:r>
    </w:p>
    <w:p w:rsidR="00A6282B" w:rsidRPr="00A6282B" w:rsidRDefault="00A6282B" w:rsidP="00A6282B">
      <w:pPr>
        <w:numPr>
          <w:ilvl w:val="0"/>
          <w:numId w:val="1"/>
        </w:numPr>
        <w:spacing w:after="0" w:line="240" w:lineRule="auto"/>
        <w:rPr>
          <w:rFonts w:asciiTheme="minorHAnsi" w:hAnsiTheme="minorHAnsi" w:cs="Arial"/>
        </w:rPr>
      </w:pPr>
      <w:r w:rsidRPr="00A6282B">
        <w:rPr>
          <w:rFonts w:asciiTheme="minorHAnsi" w:hAnsiTheme="minorHAnsi" w:cs="Arial"/>
        </w:rPr>
        <w:t>Demonstrate presentation, leadership, facilitation and communication skills</w:t>
      </w:r>
    </w:p>
    <w:p w:rsidR="00A6282B" w:rsidRPr="00A6282B" w:rsidRDefault="00A6282B" w:rsidP="00A6282B">
      <w:pPr>
        <w:numPr>
          <w:ilvl w:val="0"/>
          <w:numId w:val="1"/>
        </w:numPr>
        <w:spacing w:after="0" w:line="240" w:lineRule="auto"/>
        <w:rPr>
          <w:rFonts w:asciiTheme="minorHAnsi" w:hAnsiTheme="minorHAnsi" w:cs="Arial"/>
        </w:rPr>
      </w:pPr>
      <w:r w:rsidRPr="00A6282B">
        <w:rPr>
          <w:rFonts w:asciiTheme="minorHAnsi" w:hAnsiTheme="minorHAnsi" w:cs="Arial"/>
        </w:rPr>
        <w:t>Think creatively and apply project management skills</w:t>
      </w:r>
    </w:p>
    <w:p w:rsidR="00A6282B" w:rsidRPr="00A6282B" w:rsidRDefault="00A6282B" w:rsidP="00A6282B">
      <w:pPr>
        <w:spacing w:after="0" w:line="240" w:lineRule="auto"/>
        <w:rPr>
          <w:rFonts w:asciiTheme="minorHAnsi" w:hAnsiTheme="minorHAnsi" w:cs="Arial"/>
        </w:rPr>
      </w:pPr>
    </w:p>
    <w:p w:rsidR="00571365" w:rsidRPr="00A6282B" w:rsidRDefault="00571365" w:rsidP="00A36C7C">
      <w:pPr>
        <w:spacing w:after="0" w:line="240" w:lineRule="auto"/>
        <w:rPr>
          <w:rFonts w:asciiTheme="minorHAnsi" w:hAnsiTheme="minorHAnsi" w:cs="Arial"/>
        </w:rPr>
      </w:pPr>
    </w:p>
    <w:p w:rsidR="00A36C7C" w:rsidRPr="00AB7B92" w:rsidRDefault="00571365" w:rsidP="00A36C7C">
      <w:pPr>
        <w:spacing w:after="0" w:line="240" w:lineRule="auto"/>
        <w:rPr>
          <w:rFonts w:cs="Arial"/>
          <w:b/>
          <w:i/>
          <w:sz w:val="24"/>
          <w:szCs w:val="24"/>
        </w:rPr>
      </w:pPr>
      <w:r w:rsidRPr="00AB7B92">
        <w:rPr>
          <w:rFonts w:cs="Arial"/>
          <w:b/>
          <w:i/>
          <w:sz w:val="24"/>
          <w:szCs w:val="24"/>
        </w:rPr>
        <w:t>Roles</w:t>
      </w:r>
    </w:p>
    <w:p w:rsidR="00571365" w:rsidRPr="00AB7B92" w:rsidRDefault="00571365" w:rsidP="00A36C7C">
      <w:pPr>
        <w:spacing w:after="0" w:line="240" w:lineRule="auto"/>
        <w:rPr>
          <w:rFonts w:cs="Arial"/>
          <w:b/>
          <w:i/>
          <w:sz w:val="24"/>
          <w:szCs w:val="24"/>
        </w:rPr>
      </w:pPr>
    </w:p>
    <w:p w:rsidR="00A6282B" w:rsidRPr="00A6282B" w:rsidRDefault="00A6282B" w:rsidP="00A6282B">
      <w:pPr>
        <w:spacing w:after="0" w:line="240" w:lineRule="auto"/>
        <w:rPr>
          <w:rFonts w:ascii="Arial" w:hAnsi="Arial" w:cs="Arial"/>
        </w:rPr>
      </w:pPr>
      <w:r w:rsidRPr="002B4B3D">
        <w:rPr>
          <w:rFonts w:ascii="Arial" w:hAnsi="Arial" w:cs="Arial"/>
        </w:rPr>
        <w:t>For most exercises, you will play the roles of both the Project and Program Manager, unless otherwise stated. All project management documents, schedules, estimates, and all status reports must be integrated and stored in your Project Notebook.  At the conclusion of the time allotted for each exercise, teams will debrief the issues, the action they took, and</w:t>
      </w:r>
      <w:r w:rsidRPr="00A6282B">
        <w:rPr>
          <w:rFonts w:ascii="Arial" w:hAnsi="Arial" w:cs="Arial"/>
        </w:rPr>
        <w:t xml:space="preserve"> the rational for their actions.  Each exercise will be managed with the additional following team roles:</w:t>
      </w:r>
    </w:p>
    <w:p w:rsidR="00A6282B" w:rsidRPr="006B6A25" w:rsidRDefault="00A6282B" w:rsidP="006B6A25"/>
    <w:tbl>
      <w:tblPr>
        <w:tblW w:w="0" w:type="auto"/>
        <w:tblInd w:w="108" w:type="dxa"/>
        <w:tblBorders>
          <w:top w:val="single" w:sz="8" w:space="0" w:color="4F81BD"/>
          <w:left w:val="single" w:sz="8" w:space="0" w:color="4F81BD"/>
          <w:bottom w:val="single" w:sz="8" w:space="0" w:color="4F81BD"/>
          <w:right w:val="single" w:sz="8" w:space="0" w:color="4F81BD"/>
        </w:tblBorders>
        <w:tblLook w:val="05A0" w:firstRow="1" w:lastRow="0" w:firstColumn="1" w:lastColumn="1" w:noHBand="0" w:noVBand="1"/>
      </w:tblPr>
      <w:tblGrid>
        <w:gridCol w:w="2740"/>
        <w:gridCol w:w="6530"/>
      </w:tblGrid>
      <w:tr w:rsidR="006B6A25" w:rsidRPr="005A1F1C" w:rsidTr="006B6A25">
        <w:tc>
          <w:tcPr>
            <w:tcW w:w="2740" w:type="dxa"/>
            <w:tcBorders>
              <w:right w:val="single" w:sz="4" w:space="0" w:color="4F81BD"/>
            </w:tcBorders>
            <w:shd w:val="clear" w:color="auto" w:fill="4F81BD"/>
          </w:tcPr>
          <w:p w:rsidR="005A1F1C" w:rsidRPr="006B6A25" w:rsidRDefault="006B6A25" w:rsidP="005A1F1C">
            <w:pPr>
              <w:rPr>
                <w:b/>
                <w:bCs/>
                <w:color w:val="FFFFFF"/>
              </w:rPr>
            </w:pPr>
            <w:r w:rsidRPr="006B6A25">
              <w:rPr>
                <w:b/>
                <w:bCs/>
                <w:color w:val="FFFFFF"/>
              </w:rPr>
              <w:t>Role</w:t>
            </w:r>
          </w:p>
        </w:tc>
        <w:tc>
          <w:tcPr>
            <w:tcW w:w="6530" w:type="dxa"/>
            <w:tcBorders>
              <w:top w:val="single" w:sz="8" w:space="0" w:color="4F81BD"/>
              <w:left w:val="single" w:sz="4" w:space="0" w:color="4F81BD"/>
              <w:bottom w:val="single" w:sz="8" w:space="0" w:color="4F81BD"/>
            </w:tcBorders>
            <w:shd w:val="clear" w:color="auto" w:fill="4F81BD"/>
          </w:tcPr>
          <w:p w:rsidR="005A1F1C" w:rsidRPr="006B6A25" w:rsidRDefault="006B6A25" w:rsidP="000D7954">
            <w:pPr>
              <w:rPr>
                <w:b/>
                <w:bCs/>
                <w:color w:val="FFFFFF"/>
              </w:rPr>
            </w:pPr>
            <w:r w:rsidRPr="006B6A25">
              <w:rPr>
                <w:b/>
                <w:bCs/>
                <w:color w:val="FFFFFF"/>
              </w:rPr>
              <w:t>Description</w:t>
            </w:r>
          </w:p>
        </w:tc>
      </w:tr>
      <w:tr w:rsidR="006B6A25" w:rsidRPr="005A1F1C" w:rsidTr="006B6A25">
        <w:tc>
          <w:tcPr>
            <w:tcW w:w="2740" w:type="dxa"/>
            <w:tcBorders>
              <w:top w:val="single" w:sz="8" w:space="0" w:color="4F81BD"/>
              <w:left w:val="single" w:sz="8" w:space="0" w:color="4F81BD"/>
              <w:bottom w:val="single" w:sz="8" w:space="0" w:color="4F81BD"/>
              <w:right w:val="single" w:sz="4" w:space="0" w:color="4F81BD"/>
            </w:tcBorders>
          </w:tcPr>
          <w:p w:rsidR="005A1F1C" w:rsidRPr="00BF635F" w:rsidRDefault="006B6A25" w:rsidP="006B6A25">
            <w:pPr>
              <w:spacing w:after="0"/>
              <w:rPr>
                <w:bCs/>
              </w:rPr>
            </w:pPr>
            <w:r w:rsidRPr="00BF635F">
              <w:rPr>
                <w:bCs/>
              </w:rPr>
              <w:t>Facilitator/ Timekeeper</w:t>
            </w:r>
            <w:r w:rsidR="005A1F1C" w:rsidRPr="00BF635F">
              <w:rPr>
                <w:bCs/>
              </w:rPr>
              <w:t xml:space="preserve"> </w:t>
            </w:r>
          </w:p>
        </w:tc>
        <w:tc>
          <w:tcPr>
            <w:tcW w:w="6530" w:type="dxa"/>
            <w:tcBorders>
              <w:top w:val="single" w:sz="8" w:space="0" w:color="4F81BD"/>
              <w:left w:val="single" w:sz="4" w:space="0" w:color="4F81BD"/>
              <w:bottom w:val="single" w:sz="8" w:space="0" w:color="4F81BD"/>
              <w:right w:val="single" w:sz="8" w:space="0" w:color="4F81BD"/>
            </w:tcBorders>
          </w:tcPr>
          <w:p w:rsidR="005A1F1C" w:rsidRPr="00BF635F" w:rsidRDefault="005A1F1C" w:rsidP="006B6A25">
            <w:pPr>
              <w:spacing w:after="0"/>
              <w:rPr>
                <w:bCs/>
              </w:rPr>
            </w:pPr>
            <w:r w:rsidRPr="00BF635F">
              <w:rPr>
                <w:bCs/>
              </w:rPr>
              <w:t>Leads the team to decisions, manages time and the team process.</w:t>
            </w:r>
          </w:p>
        </w:tc>
      </w:tr>
      <w:tr w:rsidR="006B6A25" w:rsidRPr="005A1F1C" w:rsidTr="006B6A25">
        <w:tc>
          <w:tcPr>
            <w:tcW w:w="2740" w:type="dxa"/>
            <w:tcBorders>
              <w:right w:val="single" w:sz="4" w:space="0" w:color="4F81BD"/>
            </w:tcBorders>
          </w:tcPr>
          <w:p w:rsidR="005A1F1C" w:rsidRPr="00BF635F" w:rsidRDefault="005A1F1C" w:rsidP="006B6A25">
            <w:pPr>
              <w:spacing w:after="0"/>
              <w:rPr>
                <w:bCs/>
              </w:rPr>
            </w:pPr>
            <w:r w:rsidRPr="00BF635F">
              <w:rPr>
                <w:bCs/>
              </w:rPr>
              <w:t>Scribe</w:t>
            </w:r>
          </w:p>
        </w:tc>
        <w:tc>
          <w:tcPr>
            <w:tcW w:w="6530" w:type="dxa"/>
            <w:tcBorders>
              <w:top w:val="single" w:sz="8" w:space="0" w:color="4F81BD"/>
              <w:left w:val="single" w:sz="4" w:space="0" w:color="4F81BD"/>
              <w:bottom w:val="single" w:sz="8" w:space="0" w:color="4F81BD"/>
            </w:tcBorders>
          </w:tcPr>
          <w:p w:rsidR="005A1F1C" w:rsidRPr="00BF635F" w:rsidRDefault="005A1F1C" w:rsidP="006B6A25">
            <w:pPr>
              <w:spacing w:after="0"/>
              <w:rPr>
                <w:bCs/>
              </w:rPr>
            </w:pPr>
            <w:r w:rsidRPr="00BF635F">
              <w:rPr>
                <w:bCs/>
              </w:rPr>
              <w:t>Documents the team’s responses to the exercise on a flip chart or other medium.</w:t>
            </w:r>
          </w:p>
        </w:tc>
      </w:tr>
      <w:tr w:rsidR="006B6A25" w:rsidRPr="005A1F1C" w:rsidTr="006B6A25">
        <w:tc>
          <w:tcPr>
            <w:tcW w:w="2740" w:type="dxa"/>
            <w:tcBorders>
              <w:top w:val="single" w:sz="8" w:space="0" w:color="4F81BD"/>
              <w:left w:val="single" w:sz="8" w:space="0" w:color="4F81BD"/>
              <w:bottom w:val="single" w:sz="8" w:space="0" w:color="4F81BD"/>
              <w:right w:val="single" w:sz="4" w:space="0" w:color="4F81BD"/>
            </w:tcBorders>
          </w:tcPr>
          <w:p w:rsidR="005A1F1C" w:rsidRPr="00BF635F" w:rsidRDefault="005A1F1C" w:rsidP="006B6A25">
            <w:pPr>
              <w:spacing w:after="0"/>
              <w:rPr>
                <w:bCs/>
              </w:rPr>
            </w:pPr>
            <w:r w:rsidRPr="00BF635F">
              <w:rPr>
                <w:bCs/>
              </w:rPr>
              <w:t>Briefer</w:t>
            </w:r>
          </w:p>
        </w:tc>
        <w:tc>
          <w:tcPr>
            <w:tcW w:w="6530" w:type="dxa"/>
            <w:tcBorders>
              <w:top w:val="single" w:sz="8" w:space="0" w:color="4F81BD"/>
              <w:left w:val="single" w:sz="4" w:space="0" w:color="4F81BD"/>
              <w:bottom w:val="single" w:sz="8" w:space="0" w:color="4F81BD"/>
              <w:right w:val="single" w:sz="8" w:space="0" w:color="4F81BD"/>
            </w:tcBorders>
          </w:tcPr>
          <w:p w:rsidR="005A1F1C" w:rsidRPr="00BF635F" w:rsidRDefault="005A1F1C" w:rsidP="006B6A25">
            <w:pPr>
              <w:spacing w:after="0"/>
              <w:rPr>
                <w:bCs/>
              </w:rPr>
            </w:pPr>
            <w:r w:rsidRPr="00BF635F">
              <w:rPr>
                <w:bCs/>
              </w:rPr>
              <w:t>Presents a brief summarizing the team’s Outputs (assigned deliverable), manages questions from the proctor/program sponsor/other participants.</w:t>
            </w:r>
          </w:p>
        </w:tc>
      </w:tr>
      <w:tr w:rsidR="006B6A25" w:rsidRPr="005A1F1C" w:rsidTr="006B6A25">
        <w:tc>
          <w:tcPr>
            <w:tcW w:w="2740" w:type="dxa"/>
            <w:tcBorders>
              <w:right w:val="single" w:sz="4" w:space="0" w:color="4F81BD"/>
            </w:tcBorders>
          </w:tcPr>
          <w:p w:rsidR="005A1F1C" w:rsidRPr="00BF635F" w:rsidRDefault="005A1F1C" w:rsidP="006B6A25">
            <w:pPr>
              <w:spacing w:after="0"/>
              <w:rPr>
                <w:bCs/>
              </w:rPr>
            </w:pPr>
            <w:r w:rsidRPr="00BF635F">
              <w:rPr>
                <w:bCs/>
              </w:rPr>
              <w:t>Process Monitor</w:t>
            </w:r>
          </w:p>
        </w:tc>
        <w:tc>
          <w:tcPr>
            <w:tcW w:w="6530" w:type="dxa"/>
            <w:tcBorders>
              <w:top w:val="single" w:sz="8" w:space="0" w:color="4F81BD"/>
              <w:left w:val="single" w:sz="4" w:space="0" w:color="4F81BD"/>
              <w:bottom w:val="single" w:sz="8" w:space="0" w:color="4F81BD"/>
            </w:tcBorders>
          </w:tcPr>
          <w:p w:rsidR="005A1F1C" w:rsidRPr="00BF635F" w:rsidRDefault="005A1F1C" w:rsidP="006B6A25">
            <w:pPr>
              <w:spacing w:after="0"/>
              <w:rPr>
                <w:bCs/>
              </w:rPr>
            </w:pPr>
            <w:r w:rsidRPr="00BF635F">
              <w:rPr>
                <w:bCs/>
              </w:rPr>
              <w:t>Observes and reports on how the team works as a unit; makes recommendations on how the team could operate more efficiently.  Ensures the team takes breaks during exercises.  Because the exercises can be involved and intricate, teams often divide tasks, or elect particular team members to work on specific problems based on their strengths.</w:t>
            </w:r>
          </w:p>
        </w:tc>
      </w:tr>
    </w:tbl>
    <w:p w:rsidR="00E43712" w:rsidRDefault="00E43712" w:rsidP="00193930">
      <w:pPr>
        <w:spacing w:after="0" w:line="240" w:lineRule="auto"/>
        <w:rPr>
          <w:rFonts w:cs="Arial"/>
          <w:b/>
          <w:i/>
          <w:sz w:val="24"/>
          <w:szCs w:val="24"/>
        </w:rPr>
      </w:pPr>
    </w:p>
    <w:p w:rsidR="00E43712" w:rsidRDefault="00E43712" w:rsidP="00193930">
      <w:pPr>
        <w:spacing w:after="0" w:line="240" w:lineRule="auto"/>
        <w:rPr>
          <w:rFonts w:cs="Arial"/>
          <w:b/>
          <w:i/>
          <w:sz w:val="24"/>
          <w:szCs w:val="24"/>
        </w:rPr>
      </w:pPr>
    </w:p>
    <w:p w:rsidR="007059AB" w:rsidRPr="00AB7B92" w:rsidRDefault="007059AB" w:rsidP="00193930">
      <w:pPr>
        <w:spacing w:after="0" w:line="240" w:lineRule="auto"/>
        <w:rPr>
          <w:rFonts w:cs="Arial"/>
          <w:b/>
          <w:i/>
          <w:sz w:val="24"/>
          <w:szCs w:val="24"/>
        </w:rPr>
      </w:pPr>
      <w:r w:rsidRPr="00AB7B92">
        <w:rPr>
          <w:rFonts w:cs="Arial"/>
          <w:b/>
          <w:i/>
          <w:sz w:val="24"/>
          <w:szCs w:val="24"/>
        </w:rPr>
        <w:t>Logistics</w:t>
      </w:r>
    </w:p>
    <w:p w:rsidR="007059AB" w:rsidRPr="00AB7B92" w:rsidRDefault="007059AB" w:rsidP="00193930">
      <w:pPr>
        <w:spacing w:after="0" w:line="240" w:lineRule="auto"/>
        <w:rPr>
          <w:rFonts w:cs="Arial"/>
          <w:b/>
          <w:i/>
          <w:sz w:val="24"/>
          <w:szCs w:val="24"/>
        </w:rPr>
      </w:pPr>
    </w:p>
    <w:p w:rsidR="00A6282B" w:rsidRPr="00A6282B" w:rsidRDefault="00A6282B" w:rsidP="00A6282B">
      <w:pPr>
        <w:spacing w:after="0" w:line="240" w:lineRule="auto"/>
        <w:rPr>
          <w:rFonts w:asciiTheme="minorHAnsi" w:hAnsiTheme="minorHAnsi" w:cs="Arial"/>
        </w:rPr>
      </w:pPr>
      <w:r w:rsidRPr="00A6282B">
        <w:rPr>
          <w:rFonts w:asciiTheme="minorHAnsi" w:hAnsiTheme="minorHAnsi" w:cs="Arial"/>
        </w:rPr>
        <w:t xml:space="preserve">The Capstone correlates with the instructor led classes you attended. If you attended the </w:t>
      </w:r>
      <w:proofErr w:type="spellStart"/>
      <w:r w:rsidRPr="00A6282B">
        <w:rPr>
          <w:rFonts w:asciiTheme="minorHAnsi" w:hAnsiTheme="minorHAnsi" w:cs="Arial"/>
        </w:rPr>
        <w:t>Mid Level</w:t>
      </w:r>
      <w:proofErr w:type="spellEnd"/>
      <w:r w:rsidRPr="00A6282B">
        <w:rPr>
          <w:rFonts w:asciiTheme="minorHAnsi" w:hAnsiTheme="minorHAnsi" w:cs="Arial"/>
        </w:rPr>
        <w:t xml:space="preserve"> classes, you should be attending a </w:t>
      </w:r>
      <w:proofErr w:type="spellStart"/>
      <w:r w:rsidRPr="00A6282B">
        <w:rPr>
          <w:rFonts w:asciiTheme="minorHAnsi" w:hAnsiTheme="minorHAnsi" w:cs="Arial"/>
        </w:rPr>
        <w:t>Mid Level</w:t>
      </w:r>
      <w:proofErr w:type="spellEnd"/>
      <w:r w:rsidRPr="00A6282B">
        <w:rPr>
          <w:rFonts w:asciiTheme="minorHAnsi" w:hAnsiTheme="minorHAnsi" w:cs="Arial"/>
        </w:rPr>
        <w:t xml:space="preserve"> Capstone.  Each day, the Capstone is held from 8:00 AM to 4:30 PM with an hour for lunch. Teams are expected to independently manage their time and breaks.  With the exception of lunch, breaks will not be designated for you.  Work with your team to establish </w:t>
      </w:r>
      <w:r w:rsidRPr="00A6282B">
        <w:rPr>
          <w:rFonts w:asciiTheme="minorHAnsi" w:hAnsiTheme="minorHAnsi" w:cs="Arial"/>
        </w:rPr>
        <w:lastRenderedPageBreak/>
        <w:t xml:space="preserve">work processes and time management. </w:t>
      </w:r>
      <w:r w:rsidRPr="00A6282B">
        <w:rPr>
          <w:rFonts w:asciiTheme="minorHAnsi" w:hAnsiTheme="minorHAnsi" w:cs="Arial"/>
          <w:b/>
          <w:i/>
        </w:rPr>
        <w:t xml:space="preserve">If you have any conflicts with these times, you </w:t>
      </w:r>
      <w:r w:rsidR="002B4B3D" w:rsidRPr="00A6282B">
        <w:rPr>
          <w:rFonts w:asciiTheme="minorHAnsi" w:hAnsiTheme="minorHAnsi" w:cs="Arial"/>
          <w:b/>
          <w:i/>
        </w:rPr>
        <w:t>must let</w:t>
      </w:r>
      <w:r w:rsidRPr="00A6282B">
        <w:rPr>
          <w:rFonts w:asciiTheme="minorHAnsi" w:hAnsiTheme="minorHAnsi" w:cs="Arial"/>
          <w:b/>
          <w:i/>
        </w:rPr>
        <w:t xml:space="preserve"> the proctor and your supervisor know at the beginning of the week.  </w:t>
      </w:r>
      <w:r w:rsidRPr="00A6282B">
        <w:rPr>
          <w:rFonts w:asciiTheme="minorHAnsi" w:hAnsiTheme="minorHAnsi" w:cs="Arial"/>
        </w:rPr>
        <w:t>You may miss up to three hours with an excused absence, however you will receive a score of zero for any missed activities; the proctor may allow you to complete the work you missed if time allows.</w:t>
      </w:r>
    </w:p>
    <w:p w:rsidR="00A6282B" w:rsidRPr="00A6282B" w:rsidRDefault="00A6282B" w:rsidP="00A6282B">
      <w:pPr>
        <w:spacing w:after="0" w:line="240" w:lineRule="auto"/>
        <w:rPr>
          <w:rFonts w:asciiTheme="minorHAnsi" w:hAnsiTheme="minorHAnsi" w:cs="Arial"/>
        </w:rPr>
      </w:pPr>
    </w:p>
    <w:p w:rsidR="00A6282B" w:rsidRPr="00A6282B" w:rsidRDefault="00A6282B" w:rsidP="00A6282B">
      <w:pPr>
        <w:spacing w:after="0" w:line="240" w:lineRule="auto"/>
        <w:rPr>
          <w:rFonts w:asciiTheme="minorHAnsi" w:hAnsiTheme="minorHAnsi" w:cs="Arial"/>
        </w:rPr>
      </w:pPr>
      <w:r w:rsidRPr="00A6282B">
        <w:rPr>
          <w:rFonts w:asciiTheme="minorHAnsi" w:hAnsiTheme="minorHAnsi" w:cs="Arial"/>
        </w:rPr>
        <w:t>To pass with a qualifying score, you must complete all activities, and demonstrate a thorough knowledge of project management techniques.  The proctor will not be able to provide you with a score at the end of the Capstone.  The completed rubric is returned to the Academy for tabulation and final scoring.  However, the proctor will provide feedback and assistance to any participant who is struggling early enough in the Capstone to remediate issues.  If a participant does not pass the Capstone on the first attempt, he will be provided specific feedback along with suggested developmental activities.  A participant may retake the Capstone up to twice in one year, but there must be at least 60 days between Capstone attempts.</w:t>
      </w:r>
      <w:r w:rsidR="00C85DB5">
        <w:rPr>
          <w:rFonts w:asciiTheme="minorHAnsi" w:hAnsiTheme="minorHAnsi" w:cs="Arial"/>
        </w:rPr>
        <w:t xml:space="preserve">  A participant will receive an electronic Capstone Completion Certificate and instructions for applying for FAC-P/PM </w:t>
      </w:r>
      <w:r w:rsidR="004011C3">
        <w:rPr>
          <w:rFonts w:asciiTheme="minorHAnsi" w:hAnsiTheme="minorHAnsi" w:cs="Arial"/>
        </w:rPr>
        <w:t>C</w:t>
      </w:r>
      <w:r w:rsidR="00C85DB5">
        <w:rPr>
          <w:rFonts w:asciiTheme="minorHAnsi" w:hAnsiTheme="minorHAnsi" w:cs="Arial"/>
        </w:rPr>
        <w:t>ertification once the Capstone evaluation is</w:t>
      </w:r>
      <w:r w:rsidR="004011C3">
        <w:rPr>
          <w:rFonts w:asciiTheme="minorHAnsi" w:hAnsiTheme="minorHAnsi" w:cs="Arial"/>
        </w:rPr>
        <w:t xml:space="preserve"> passed</w:t>
      </w:r>
      <w:r w:rsidR="00C85DB5">
        <w:rPr>
          <w:rFonts w:asciiTheme="minorHAnsi" w:hAnsiTheme="minorHAnsi" w:cs="Arial"/>
        </w:rPr>
        <w:t>.</w:t>
      </w:r>
    </w:p>
    <w:p w:rsidR="00A6282B" w:rsidRPr="00A6282B" w:rsidRDefault="00A6282B" w:rsidP="00A6282B">
      <w:pPr>
        <w:spacing w:after="0" w:line="240" w:lineRule="auto"/>
        <w:rPr>
          <w:rFonts w:asciiTheme="minorHAnsi" w:hAnsiTheme="minorHAnsi" w:cs="Arial"/>
        </w:rPr>
      </w:pPr>
    </w:p>
    <w:p w:rsidR="00A6282B" w:rsidRPr="00A6282B" w:rsidRDefault="00A6282B" w:rsidP="00A6282B">
      <w:pPr>
        <w:spacing w:after="0" w:line="240" w:lineRule="auto"/>
        <w:rPr>
          <w:rFonts w:asciiTheme="minorHAnsi" w:hAnsiTheme="minorHAnsi" w:cs="Arial"/>
        </w:rPr>
      </w:pPr>
      <w:r w:rsidRPr="00A6282B">
        <w:rPr>
          <w:rFonts w:asciiTheme="minorHAnsi" w:hAnsiTheme="minorHAnsi" w:cs="Arial"/>
        </w:rPr>
        <w:t>Because you will not have time during the day to attend to your normal work duties, please make alternate plans to cover for your daily deliverables.  Finally, please make travel arrangements that allow you to attend the entire Capstone.  Make sure you are there 8:00 AM Monday morning, and plan to finish at 4:30 on Friday.</w:t>
      </w:r>
    </w:p>
    <w:p w:rsidR="002B4B3D" w:rsidRDefault="002B4B3D" w:rsidP="00193930">
      <w:pPr>
        <w:spacing w:after="0" w:line="240" w:lineRule="auto"/>
        <w:rPr>
          <w:rFonts w:asciiTheme="minorHAnsi" w:hAnsiTheme="minorHAnsi" w:cs="Arial"/>
          <w:b/>
          <w:i/>
        </w:rPr>
      </w:pPr>
    </w:p>
    <w:p w:rsidR="002B4B3D" w:rsidRDefault="002B4B3D" w:rsidP="00193930">
      <w:pPr>
        <w:spacing w:after="0" w:line="240" w:lineRule="auto"/>
        <w:rPr>
          <w:rFonts w:asciiTheme="minorHAnsi" w:hAnsiTheme="minorHAnsi" w:cs="Arial"/>
          <w:b/>
          <w:i/>
        </w:rPr>
      </w:pPr>
    </w:p>
    <w:p w:rsidR="007618E5" w:rsidRPr="00A6282B" w:rsidRDefault="007618E5" w:rsidP="00193930">
      <w:pPr>
        <w:spacing w:after="0" w:line="240" w:lineRule="auto"/>
        <w:rPr>
          <w:rFonts w:asciiTheme="minorHAnsi" w:hAnsiTheme="minorHAnsi" w:cs="Arial"/>
          <w:b/>
          <w:i/>
        </w:rPr>
      </w:pPr>
      <w:r w:rsidRPr="00A6282B">
        <w:rPr>
          <w:rFonts w:asciiTheme="minorHAnsi" w:hAnsiTheme="minorHAnsi" w:cs="Arial"/>
          <w:b/>
          <w:i/>
        </w:rPr>
        <w:t>Preparing for the Capstone</w:t>
      </w:r>
    </w:p>
    <w:p w:rsidR="007618E5" w:rsidRPr="00AB7B92" w:rsidRDefault="007618E5" w:rsidP="00193930">
      <w:pPr>
        <w:spacing w:after="0" w:line="240" w:lineRule="auto"/>
        <w:rPr>
          <w:rFonts w:cs="Arial"/>
          <w:b/>
          <w:i/>
          <w:sz w:val="24"/>
          <w:szCs w:val="24"/>
        </w:rPr>
      </w:pPr>
    </w:p>
    <w:p w:rsidR="00E43712" w:rsidRDefault="00992F35" w:rsidP="006B6A25">
      <w:r w:rsidRPr="00AB7B92">
        <w:t xml:space="preserve">The Capstone is a very challenging event; it is intensive and can be stressful.  To ensure you are successful, please review your materials from the instructor lead training.  You should have four binders with the following titles:  Concept Definition, Concept Planning, Development &amp; Implementation, and Operations, Maintenance &amp; Close Out.  </w:t>
      </w:r>
      <w:r w:rsidR="00EB301B" w:rsidRPr="00AB7B92">
        <w:t>While it is important to work as a team, i</w:t>
      </w:r>
      <w:r w:rsidR="00A860D8" w:rsidRPr="00AB7B92">
        <w:t>t is not recommended to rely on the knowledge of team members as the proctor will be asking questions of each individual to make sur</w:t>
      </w:r>
      <w:r w:rsidR="008651DA" w:rsidRPr="00AB7B92">
        <w:t>e the knowledge you acquired</w:t>
      </w:r>
      <w:r w:rsidR="00A860D8" w:rsidRPr="00AB7B92">
        <w:t xml:space="preserve"> has been retained</w:t>
      </w:r>
      <w:r w:rsidR="008651DA" w:rsidRPr="00AB7B92">
        <w:t>.  Following, please see specific areas to study</w:t>
      </w:r>
      <w:r w:rsidR="00EB301B" w:rsidRPr="00AB7B92">
        <w:t>.</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00" w:firstRow="0" w:lastRow="0" w:firstColumn="0" w:lastColumn="0" w:noHBand="0" w:noVBand="1"/>
      </w:tblPr>
      <w:tblGrid>
        <w:gridCol w:w="9576"/>
      </w:tblGrid>
      <w:tr w:rsidR="00E43712" w:rsidRPr="007A4D3D" w:rsidTr="00E43712">
        <w:tc>
          <w:tcPr>
            <w:tcW w:w="9576" w:type="dxa"/>
            <w:tcBorders>
              <w:top w:val="single" w:sz="8" w:space="0" w:color="4F81BD"/>
              <w:left w:val="single" w:sz="8" w:space="0" w:color="4F81BD"/>
              <w:bottom w:val="single" w:sz="8" w:space="0" w:color="4F81BD"/>
              <w:right w:val="single" w:sz="8" w:space="0" w:color="4F81BD"/>
            </w:tcBorders>
            <w:shd w:val="clear" w:color="auto" w:fill="FFFFFF"/>
          </w:tcPr>
          <w:p w:rsidR="00E43712" w:rsidRPr="009B03CB" w:rsidRDefault="00E43712" w:rsidP="00E43712">
            <w:pPr>
              <w:spacing w:after="0" w:line="240" w:lineRule="auto"/>
              <w:rPr>
                <w:rFonts w:cs="Arial"/>
                <w:b/>
              </w:rPr>
            </w:pPr>
            <w:r w:rsidRPr="009B03CB">
              <w:rPr>
                <w:rFonts w:cs="Arial"/>
                <w:b/>
              </w:rPr>
              <w:t>Concept Definition</w:t>
            </w:r>
          </w:p>
          <w:p w:rsidR="007A4D3D" w:rsidRPr="005A1FAC" w:rsidRDefault="007A4D3D" w:rsidP="007A4D3D">
            <w:pPr>
              <w:pStyle w:val="VAIGNumbered"/>
              <w:numPr>
                <w:ilvl w:val="0"/>
                <w:numId w:val="22"/>
              </w:numPr>
              <w:rPr>
                <w:rFonts w:asciiTheme="minorHAnsi" w:hAnsiTheme="minorHAnsi"/>
                <w:color w:val="auto"/>
                <w:sz w:val="22"/>
                <w:szCs w:val="22"/>
              </w:rPr>
            </w:pPr>
            <w:r w:rsidRPr="005A1FAC">
              <w:rPr>
                <w:rFonts w:asciiTheme="minorHAnsi" w:hAnsiTheme="minorHAnsi"/>
                <w:color w:val="auto"/>
                <w:sz w:val="22"/>
                <w:szCs w:val="22"/>
              </w:rPr>
              <w:t>Organize program/project activities around a federal program/project management life cycle</w:t>
            </w:r>
          </w:p>
          <w:p w:rsidR="007A4D3D" w:rsidRPr="005A1FAC" w:rsidRDefault="007A4D3D" w:rsidP="007A4D3D">
            <w:pPr>
              <w:pStyle w:val="VAIGNumbered"/>
              <w:numPr>
                <w:ilvl w:val="0"/>
                <w:numId w:val="22"/>
              </w:numPr>
              <w:rPr>
                <w:rFonts w:asciiTheme="minorHAnsi" w:hAnsiTheme="minorHAnsi"/>
                <w:color w:val="auto"/>
                <w:sz w:val="22"/>
                <w:szCs w:val="22"/>
              </w:rPr>
            </w:pPr>
            <w:r w:rsidRPr="005A1FAC">
              <w:rPr>
                <w:rFonts w:asciiTheme="minorHAnsi" w:hAnsiTheme="minorHAnsi"/>
                <w:color w:val="auto"/>
                <w:sz w:val="22"/>
                <w:szCs w:val="22"/>
              </w:rPr>
              <w:t>Interpret US legal, government</w:t>
            </w:r>
            <w:r>
              <w:rPr>
                <w:rFonts w:asciiTheme="minorHAnsi" w:hAnsiTheme="minorHAnsi"/>
                <w:color w:val="auto"/>
                <w:sz w:val="22"/>
                <w:szCs w:val="22"/>
              </w:rPr>
              <w:t xml:space="preserve"> </w:t>
            </w:r>
            <w:r w:rsidRPr="005A1FAC">
              <w:rPr>
                <w:rFonts w:asciiTheme="minorHAnsi" w:hAnsiTheme="minorHAnsi"/>
                <w:color w:val="auto"/>
                <w:sz w:val="22"/>
                <w:szCs w:val="22"/>
              </w:rPr>
              <w:t>and jurisprudence practices as they relate to Concept Definition and programs/projects</w:t>
            </w:r>
          </w:p>
          <w:p w:rsidR="007A4D3D" w:rsidRPr="005A1FAC" w:rsidRDefault="007A4D3D" w:rsidP="007A4D3D">
            <w:pPr>
              <w:pStyle w:val="VAIGNumbered"/>
              <w:numPr>
                <w:ilvl w:val="0"/>
                <w:numId w:val="22"/>
              </w:numPr>
              <w:rPr>
                <w:rFonts w:asciiTheme="minorHAnsi" w:hAnsiTheme="minorHAnsi"/>
                <w:color w:val="auto"/>
                <w:sz w:val="22"/>
                <w:szCs w:val="22"/>
              </w:rPr>
            </w:pPr>
            <w:r w:rsidRPr="005A1FAC">
              <w:rPr>
                <w:rFonts w:asciiTheme="minorHAnsi" w:hAnsiTheme="minorHAnsi"/>
                <w:color w:val="auto"/>
                <w:sz w:val="22"/>
                <w:szCs w:val="22"/>
              </w:rPr>
              <w:t>Compile the business requirements to support the development of a Strategic Statement of Need for a program/project</w:t>
            </w:r>
          </w:p>
          <w:p w:rsidR="007A4D3D" w:rsidRPr="005A1FAC" w:rsidRDefault="007A4D3D" w:rsidP="007A4D3D">
            <w:pPr>
              <w:pStyle w:val="VAIGNumbered"/>
              <w:numPr>
                <w:ilvl w:val="0"/>
                <w:numId w:val="22"/>
              </w:numPr>
              <w:rPr>
                <w:rFonts w:asciiTheme="minorHAnsi" w:hAnsiTheme="minorHAnsi"/>
                <w:color w:val="auto"/>
                <w:sz w:val="22"/>
                <w:szCs w:val="22"/>
              </w:rPr>
            </w:pPr>
            <w:r w:rsidRPr="005A1FAC">
              <w:rPr>
                <w:rFonts w:asciiTheme="minorHAnsi" w:hAnsiTheme="minorHAnsi"/>
                <w:color w:val="auto"/>
                <w:sz w:val="22"/>
                <w:szCs w:val="22"/>
              </w:rPr>
              <w:t>Given a prioritized list, modify capability gaps and human performance deficiencies</w:t>
            </w:r>
          </w:p>
          <w:p w:rsidR="007A4D3D" w:rsidRPr="005A1FAC" w:rsidRDefault="007A4D3D" w:rsidP="007A4D3D">
            <w:pPr>
              <w:pStyle w:val="VAIGNumbered"/>
              <w:numPr>
                <w:ilvl w:val="0"/>
                <w:numId w:val="22"/>
              </w:numPr>
              <w:rPr>
                <w:rFonts w:asciiTheme="minorHAnsi" w:hAnsiTheme="minorHAnsi"/>
                <w:color w:val="auto"/>
                <w:sz w:val="22"/>
                <w:szCs w:val="22"/>
              </w:rPr>
            </w:pPr>
            <w:r w:rsidRPr="005A1FAC">
              <w:rPr>
                <w:rFonts w:asciiTheme="minorHAnsi" w:hAnsiTheme="minorHAnsi"/>
                <w:color w:val="auto"/>
                <w:sz w:val="22"/>
                <w:szCs w:val="22"/>
              </w:rPr>
              <w:t>Develop an initial cost estimate to support a Strategic Statement of Need</w:t>
            </w:r>
          </w:p>
          <w:p w:rsidR="00E43712" w:rsidRPr="007A4D3D" w:rsidRDefault="007A4D3D" w:rsidP="007A4D3D">
            <w:pPr>
              <w:pStyle w:val="ListParagraph"/>
              <w:numPr>
                <w:ilvl w:val="0"/>
                <w:numId w:val="22"/>
              </w:numPr>
              <w:spacing w:after="0"/>
              <w:rPr>
                <w:rFonts w:asciiTheme="minorHAnsi" w:hAnsiTheme="minorHAnsi"/>
              </w:rPr>
            </w:pPr>
            <w:r w:rsidRPr="007A4D3D">
              <w:rPr>
                <w:rFonts w:asciiTheme="minorHAnsi" w:hAnsiTheme="minorHAnsi"/>
              </w:rPr>
              <w:t>Compose the initial business case to prepare the Strategic Statement of Need for control gate review</w:t>
            </w:r>
          </w:p>
        </w:tc>
      </w:tr>
      <w:tr w:rsidR="00E43712" w:rsidRPr="00E43712" w:rsidTr="00E43712">
        <w:trPr>
          <w:trHeight w:val="4579"/>
        </w:trPr>
        <w:tc>
          <w:tcPr>
            <w:tcW w:w="9576" w:type="dxa"/>
            <w:tcBorders>
              <w:top w:val="single" w:sz="8" w:space="0" w:color="4F81BD"/>
              <w:left w:val="single" w:sz="8" w:space="0" w:color="4F81BD"/>
              <w:bottom w:val="single" w:sz="8" w:space="0" w:color="4F81BD"/>
              <w:right w:val="single" w:sz="8" w:space="0" w:color="4F81BD"/>
            </w:tcBorders>
          </w:tcPr>
          <w:p w:rsidR="00E43712" w:rsidRPr="007A4D3D" w:rsidRDefault="00E43712" w:rsidP="00E43712">
            <w:pPr>
              <w:spacing w:after="0" w:line="240" w:lineRule="auto"/>
              <w:rPr>
                <w:rFonts w:asciiTheme="minorHAnsi" w:hAnsiTheme="minorHAnsi" w:cs="Arial"/>
                <w:b/>
              </w:rPr>
            </w:pPr>
            <w:r w:rsidRPr="007A4D3D">
              <w:rPr>
                <w:rFonts w:asciiTheme="minorHAnsi" w:hAnsiTheme="minorHAnsi" w:cs="Arial"/>
                <w:b/>
              </w:rPr>
              <w:lastRenderedPageBreak/>
              <w:t>Concept Planning</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Lead a team to achieve program/project goals</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Develop a strategy to manage stakeholders as they impact program/project success</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Propose a program/project charter to obtain commitment from senior leadership</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Develop a requirements package that is traceable to the business need and identifies contracting specification</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Conduct a Preliminary Design Review (PDR) for a program/project</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Develop a project management plan for a program/project</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Develop an acquisition plan for a program/project</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Investigate logistical concerns and their impact on a program/project</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Develop a product-oriented work breakdown structure (WBS) that defines all the work required to accomplish the scope of the program/project</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Develop an integrated master schedule that identifies the tasks and resources required to accomplish the scope of the program</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Develop a sustainable cost estimate to support a program life cycle within the context of the capital budget process</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Prepare a plan for managing quality in programs/projects</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Create a risk management plan and the prioritized risk with response strategies for a program/project</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Establish a performance baseline for earned value management (EVM) as it pertains to the program/project</w:t>
            </w:r>
          </w:p>
          <w:p w:rsidR="007A4D3D"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Construct a change management plan for a program that incorporates the change management plans for the projects</w:t>
            </w:r>
          </w:p>
          <w:p w:rsidR="007A4D3D" w:rsidRPr="005A1FAC" w:rsidRDefault="007A4D3D" w:rsidP="007A4D3D">
            <w:pPr>
              <w:pStyle w:val="VAIGBullet"/>
              <w:numPr>
                <w:ilvl w:val="0"/>
                <w:numId w:val="25"/>
              </w:numPr>
              <w:rPr>
                <w:rFonts w:asciiTheme="minorHAnsi" w:hAnsiTheme="minorHAnsi"/>
                <w:color w:val="auto"/>
                <w:sz w:val="22"/>
                <w:szCs w:val="22"/>
              </w:rPr>
            </w:pPr>
            <w:r w:rsidRPr="005A1FAC">
              <w:rPr>
                <w:rFonts w:asciiTheme="minorHAnsi" w:hAnsiTheme="minorHAnsi"/>
                <w:color w:val="auto"/>
                <w:sz w:val="22"/>
                <w:szCs w:val="22"/>
              </w:rPr>
              <w:t>Write program specifications in program solicitations</w:t>
            </w:r>
          </w:p>
          <w:p w:rsidR="007A4D3D" w:rsidRPr="005A1FAC" w:rsidRDefault="007A4D3D" w:rsidP="007A4D3D">
            <w:pPr>
              <w:pStyle w:val="VAIGBullet"/>
              <w:numPr>
                <w:ilvl w:val="0"/>
                <w:numId w:val="0"/>
              </w:numPr>
              <w:ind w:left="720"/>
              <w:rPr>
                <w:rFonts w:asciiTheme="minorHAnsi" w:hAnsiTheme="minorHAnsi"/>
                <w:color w:val="auto"/>
                <w:sz w:val="22"/>
                <w:szCs w:val="22"/>
              </w:rPr>
            </w:pPr>
          </w:p>
          <w:p w:rsidR="00E43712" w:rsidRPr="00E43712" w:rsidRDefault="00E43712" w:rsidP="007A4D3D">
            <w:pPr>
              <w:pStyle w:val="ListBullet"/>
              <w:numPr>
                <w:ilvl w:val="0"/>
                <w:numId w:val="0"/>
              </w:numPr>
              <w:spacing w:after="0" w:line="240" w:lineRule="auto"/>
              <w:ind w:left="720"/>
              <w:rPr>
                <w:rFonts w:cs="Arial"/>
              </w:rPr>
            </w:pPr>
          </w:p>
        </w:tc>
      </w:tr>
      <w:tr w:rsidR="00E43712" w:rsidRPr="00E43712" w:rsidTr="00E43712">
        <w:tc>
          <w:tcPr>
            <w:tcW w:w="9576" w:type="dxa"/>
            <w:tcBorders>
              <w:top w:val="single" w:sz="8" w:space="0" w:color="4F81BD"/>
              <w:left w:val="single" w:sz="8" w:space="0" w:color="4F81BD"/>
              <w:bottom w:val="single" w:sz="8" w:space="0" w:color="4F81BD"/>
              <w:right w:val="single" w:sz="8" w:space="0" w:color="4F81BD"/>
            </w:tcBorders>
            <w:shd w:val="clear" w:color="auto" w:fill="FFFFFF"/>
          </w:tcPr>
          <w:p w:rsidR="00E43712" w:rsidRPr="00E43712" w:rsidRDefault="00E43712" w:rsidP="00E43712">
            <w:pPr>
              <w:spacing w:after="0" w:line="240" w:lineRule="auto"/>
              <w:rPr>
                <w:rFonts w:cs="Arial"/>
                <w:b/>
              </w:rPr>
            </w:pPr>
            <w:r w:rsidRPr="00E43712">
              <w:rPr>
                <w:rFonts w:cs="Arial"/>
                <w:b/>
              </w:rPr>
              <w:t>Development &amp; Implementation</w:t>
            </w:r>
          </w:p>
          <w:p w:rsidR="007A4D3D" w:rsidRPr="005A1FAC" w:rsidRDefault="007A4D3D" w:rsidP="007A4D3D">
            <w:pPr>
              <w:pStyle w:val="ListParagraph"/>
              <w:numPr>
                <w:ilvl w:val="0"/>
                <w:numId w:val="27"/>
              </w:numPr>
            </w:pPr>
            <w:r>
              <w:t xml:space="preserve">Identify </w:t>
            </w:r>
            <w:r w:rsidRPr="005A1FAC">
              <w:t>Business requirements</w:t>
            </w:r>
            <w:r>
              <w:t xml:space="preserve"> related to the program or project</w:t>
            </w:r>
          </w:p>
          <w:p w:rsidR="007A4D3D" w:rsidRPr="005A1FAC" w:rsidRDefault="007A4D3D" w:rsidP="007A4D3D">
            <w:pPr>
              <w:pStyle w:val="ListParagraph"/>
              <w:numPr>
                <w:ilvl w:val="0"/>
                <w:numId w:val="27"/>
              </w:numPr>
            </w:pPr>
            <w:r w:rsidRPr="005A1FAC">
              <w:t>Recommended solutions</w:t>
            </w:r>
            <w:r>
              <w:t xml:space="preserve"> for capability gaps and human performance deficiencies</w:t>
            </w:r>
          </w:p>
          <w:p w:rsidR="007A4D3D" w:rsidRPr="005A1FAC" w:rsidRDefault="007A4D3D" w:rsidP="007A4D3D">
            <w:pPr>
              <w:pStyle w:val="ListParagraph"/>
              <w:numPr>
                <w:ilvl w:val="0"/>
                <w:numId w:val="27"/>
              </w:numPr>
            </w:pPr>
            <w:r>
              <w:t>Execute c</w:t>
            </w:r>
            <w:r w:rsidRPr="005A1FAC">
              <w:t xml:space="preserve">oncept </w:t>
            </w:r>
            <w:r>
              <w:t xml:space="preserve">solution </w:t>
            </w:r>
            <w:r w:rsidRPr="005A1FAC">
              <w:t>selection</w:t>
            </w:r>
          </w:p>
          <w:p w:rsidR="007A4D3D" w:rsidRPr="005A1FAC" w:rsidRDefault="007A4D3D" w:rsidP="007A4D3D">
            <w:pPr>
              <w:pStyle w:val="ListParagraph"/>
              <w:numPr>
                <w:ilvl w:val="0"/>
                <w:numId w:val="27"/>
              </w:numPr>
            </w:pPr>
            <w:r>
              <w:t>Create a</w:t>
            </w:r>
            <w:r w:rsidRPr="005A1FAC">
              <w:t xml:space="preserve"> cost estimate</w:t>
            </w:r>
            <w:r>
              <w:t xml:space="preserve"> integrating contractor data</w:t>
            </w:r>
          </w:p>
          <w:p w:rsidR="007A4D3D" w:rsidRPr="005A1FAC" w:rsidRDefault="007A4D3D" w:rsidP="007A4D3D">
            <w:pPr>
              <w:pStyle w:val="ListParagraph"/>
              <w:numPr>
                <w:ilvl w:val="0"/>
                <w:numId w:val="27"/>
              </w:numPr>
            </w:pPr>
            <w:r>
              <w:t xml:space="preserve">Document processed for </w:t>
            </w:r>
            <w:r w:rsidRPr="005A1FAC">
              <w:t xml:space="preserve">Operations an&amp; Maintenance </w:t>
            </w:r>
            <w:r>
              <w:t>transition</w:t>
            </w:r>
          </w:p>
          <w:p w:rsidR="00E43712" w:rsidRPr="00E43712" w:rsidRDefault="00E43712" w:rsidP="007A4D3D">
            <w:pPr>
              <w:pStyle w:val="VAIGContent"/>
              <w:spacing w:before="0" w:after="0"/>
              <w:ind w:left="720"/>
              <w:rPr>
                <w:rFonts w:ascii="Calibri" w:hAnsi="Calibri"/>
                <w:sz w:val="22"/>
                <w:szCs w:val="22"/>
              </w:rPr>
            </w:pPr>
          </w:p>
        </w:tc>
      </w:tr>
      <w:tr w:rsidR="00E43712" w:rsidRPr="00E43712" w:rsidTr="00E43712">
        <w:trPr>
          <w:trHeight w:val="1241"/>
        </w:trPr>
        <w:tc>
          <w:tcPr>
            <w:tcW w:w="9576" w:type="dxa"/>
            <w:tcBorders>
              <w:top w:val="single" w:sz="8" w:space="0" w:color="4F81BD"/>
              <w:left w:val="single" w:sz="8" w:space="0" w:color="4F81BD"/>
              <w:bottom w:val="single" w:sz="8" w:space="0" w:color="4F81BD"/>
              <w:right w:val="single" w:sz="8" w:space="0" w:color="4F81BD"/>
            </w:tcBorders>
          </w:tcPr>
          <w:p w:rsidR="00E43712" w:rsidRPr="00E43712" w:rsidRDefault="00E43712" w:rsidP="00E43712">
            <w:pPr>
              <w:spacing w:after="0" w:line="240" w:lineRule="auto"/>
              <w:rPr>
                <w:rFonts w:cs="Arial"/>
                <w:b/>
              </w:rPr>
            </w:pPr>
            <w:r w:rsidRPr="00E43712">
              <w:rPr>
                <w:rFonts w:cs="Arial"/>
                <w:b/>
              </w:rPr>
              <w:t>Operations, Maintenance &amp; Closeout</w:t>
            </w:r>
          </w:p>
          <w:p w:rsidR="007A4D3D" w:rsidRPr="005A1FAC" w:rsidRDefault="007A4D3D" w:rsidP="007A4D3D">
            <w:pPr>
              <w:pStyle w:val="VAIGBullet"/>
              <w:numPr>
                <w:ilvl w:val="0"/>
                <w:numId w:val="29"/>
              </w:numPr>
              <w:spacing w:before="0" w:after="0"/>
              <w:rPr>
                <w:rFonts w:asciiTheme="minorHAnsi" w:hAnsiTheme="minorHAnsi"/>
                <w:color w:val="auto"/>
                <w:sz w:val="22"/>
                <w:szCs w:val="22"/>
              </w:rPr>
            </w:pPr>
            <w:r w:rsidRPr="005A1FAC">
              <w:rPr>
                <w:rFonts w:asciiTheme="minorHAnsi" w:hAnsiTheme="minorHAnsi"/>
                <w:color w:val="auto"/>
                <w:sz w:val="22"/>
                <w:szCs w:val="22"/>
              </w:rPr>
              <w:t>Transfer management responsibilities for programs/projects to the operations manager</w:t>
            </w:r>
          </w:p>
          <w:p w:rsidR="007A4D3D" w:rsidRPr="005A1FAC" w:rsidRDefault="007A4D3D" w:rsidP="007A4D3D">
            <w:pPr>
              <w:pStyle w:val="VAIGBullet"/>
              <w:numPr>
                <w:ilvl w:val="0"/>
                <w:numId w:val="29"/>
              </w:numPr>
              <w:spacing w:before="0" w:after="0"/>
              <w:rPr>
                <w:rFonts w:asciiTheme="minorHAnsi" w:hAnsiTheme="minorHAnsi"/>
                <w:color w:val="auto"/>
                <w:sz w:val="22"/>
                <w:szCs w:val="22"/>
              </w:rPr>
            </w:pPr>
            <w:r w:rsidRPr="005A1FAC">
              <w:rPr>
                <w:rFonts w:asciiTheme="minorHAnsi" w:hAnsiTheme="minorHAnsi"/>
                <w:color w:val="auto"/>
                <w:sz w:val="22"/>
                <w:szCs w:val="22"/>
              </w:rPr>
              <w:t xml:space="preserve">Describe the process for closing out a program/project </w:t>
            </w:r>
          </w:p>
          <w:p w:rsidR="007A4D3D" w:rsidRPr="005A1FAC" w:rsidRDefault="007A4D3D" w:rsidP="007A4D3D">
            <w:pPr>
              <w:pStyle w:val="VAIGBullet"/>
              <w:numPr>
                <w:ilvl w:val="0"/>
                <w:numId w:val="29"/>
              </w:numPr>
              <w:spacing w:before="0" w:after="0"/>
              <w:rPr>
                <w:rFonts w:asciiTheme="minorHAnsi" w:hAnsiTheme="minorHAnsi"/>
                <w:color w:val="auto"/>
                <w:sz w:val="22"/>
                <w:szCs w:val="22"/>
              </w:rPr>
            </w:pPr>
            <w:r w:rsidRPr="005A1FAC">
              <w:rPr>
                <w:rFonts w:asciiTheme="minorHAnsi" w:hAnsiTheme="minorHAnsi"/>
                <w:color w:val="auto"/>
                <w:sz w:val="22"/>
                <w:szCs w:val="22"/>
              </w:rPr>
              <w:t>Connect the results of a final EVM report for a program/project to the benefit of another program/project</w:t>
            </w:r>
          </w:p>
          <w:p w:rsidR="007A4D3D" w:rsidRPr="005A1FAC" w:rsidRDefault="007A4D3D" w:rsidP="007A4D3D">
            <w:pPr>
              <w:pStyle w:val="VAIGBullet"/>
              <w:numPr>
                <w:ilvl w:val="0"/>
                <w:numId w:val="29"/>
              </w:numPr>
              <w:spacing w:before="0" w:after="0"/>
              <w:rPr>
                <w:rFonts w:asciiTheme="minorHAnsi" w:hAnsiTheme="minorHAnsi"/>
                <w:color w:val="auto"/>
                <w:sz w:val="22"/>
                <w:szCs w:val="22"/>
              </w:rPr>
            </w:pPr>
            <w:r w:rsidRPr="005A1FAC">
              <w:rPr>
                <w:rFonts w:asciiTheme="minorHAnsi" w:hAnsiTheme="minorHAnsi"/>
                <w:color w:val="auto"/>
                <w:sz w:val="22"/>
                <w:szCs w:val="22"/>
              </w:rPr>
              <w:t>Lead a lessons learned workshop</w:t>
            </w:r>
          </w:p>
          <w:p w:rsidR="00E43712" w:rsidRPr="00E43712" w:rsidRDefault="00E43712" w:rsidP="007A4D3D">
            <w:pPr>
              <w:pStyle w:val="VAIGContent"/>
              <w:spacing w:before="0" w:after="0"/>
              <w:ind w:left="720"/>
              <w:rPr>
                <w:rFonts w:ascii="Calibri" w:hAnsi="Calibri"/>
                <w:sz w:val="22"/>
                <w:szCs w:val="22"/>
              </w:rPr>
            </w:pPr>
          </w:p>
        </w:tc>
      </w:tr>
    </w:tbl>
    <w:p w:rsidR="00E43712" w:rsidRPr="00E43712" w:rsidRDefault="00E43712" w:rsidP="00193930">
      <w:pPr>
        <w:spacing w:after="0" w:line="240" w:lineRule="auto"/>
        <w:rPr>
          <w:rFonts w:ascii="Cambria" w:hAnsi="Cambria" w:cs="Arial"/>
          <w:b/>
        </w:rPr>
      </w:pPr>
    </w:p>
    <w:p w:rsidR="00E43712" w:rsidRDefault="00E43712" w:rsidP="00193930">
      <w:pPr>
        <w:spacing w:after="0" w:line="240" w:lineRule="auto"/>
        <w:rPr>
          <w:rFonts w:ascii="Cambria" w:hAnsi="Cambria" w:cs="Arial"/>
          <w:b/>
          <w:sz w:val="24"/>
          <w:szCs w:val="24"/>
        </w:rPr>
      </w:pPr>
    </w:p>
    <w:p w:rsidR="00421693" w:rsidRPr="00AB7B92" w:rsidRDefault="00421693" w:rsidP="00193930">
      <w:pPr>
        <w:spacing w:after="0" w:line="240" w:lineRule="auto"/>
        <w:rPr>
          <w:rFonts w:cs="Arial"/>
          <w:b/>
          <w:sz w:val="24"/>
          <w:szCs w:val="24"/>
          <w:u w:val="single"/>
        </w:rPr>
      </w:pPr>
    </w:p>
    <w:p w:rsidR="0065366D" w:rsidRDefault="0065366D" w:rsidP="0065366D">
      <w:pPr>
        <w:spacing w:after="0" w:line="240" w:lineRule="auto"/>
        <w:rPr>
          <w:rFonts w:cs="Arial"/>
          <w:b/>
          <w:i/>
          <w:sz w:val="24"/>
          <w:szCs w:val="24"/>
        </w:rPr>
      </w:pPr>
      <w:r>
        <w:rPr>
          <w:rFonts w:cs="Arial"/>
          <w:b/>
          <w:i/>
          <w:sz w:val="24"/>
          <w:szCs w:val="24"/>
        </w:rPr>
        <w:lastRenderedPageBreak/>
        <w:t>I</w:t>
      </w:r>
      <w:r w:rsidR="00A860D8" w:rsidRPr="00AB7B92">
        <w:rPr>
          <w:rFonts w:cs="Arial"/>
          <w:b/>
          <w:i/>
          <w:sz w:val="24"/>
          <w:szCs w:val="24"/>
        </w:rPr>
        <w:t>ncidentals</w:t>
      </w:r>
    </w:p>
    <w:p w:rsidR="0065366D" w:rsidRPr="0065366D" w:rsidRDefault="0065366D" w:rsidP="0065366D">
      <w:pPr>
        <w:spacing w:after="0" w:line="240" w:lineRule="auto"/>
        <w:rPr>
          <w:rFonts w:cs="Arial"/>
          <w:b/>
          <w:i/>
          <w:sz w:val="24"/>
          <w:szCs w:val="24"/>
        </w:rPr>
      </w:pPr>
    </w:p>
    <w:p w:rsidR="00D72E54" w:rsidRDefault="00A860D8" w:rsidP="0065366D">
      <w:r w:rsidRPr="00AB7B92">
        <w:t>Pens, paper, highlighters and post-its will be provided.  You may</w:t>
      </w:r>
      <w:r w:rsidR="00D72E54">
        <w:t xml:space="preserve"> bring the following items to assist you during the Capstone:</w:t>
      </w:r>
    </w:p>
    <w:p w:rsidR="00D72E54" w:rsidRDefault="00D72E54" w:rsidP="00D72E54">
      <w:pPr>
        <w:pStyle w:val="ListParagraph"/>
        <w:numPr>
          <w:ilvl w:val="0"/>
          <w:numId w:val="30"/>
        </w:numPr>
      </w:pPr>
      <w:r>
        <w:t>Lap-top computer (Note: internet connection is not available)</w:t>
      </w:r>
    </w:p>
    <w:p w:rsidR="00D72E54" w:rsidRDefault="00D72E54" w:rsidP="00D72E54">
      <w:pPr>
        <w:pStyle w:val="ListParagraph"/>
        <w:numPr>
          <w:ilvl w:val="0"/>
          <w:numId w:val="30"/>
        </w:numPr>
      </w:pPr>
      <w:r>
        <w:t>Any reference material including notes</w:t>
      </w:r>
    </w:p>
    <w:p w:rsidR="00D72E54" w:rsidRDefault="00D72E54" w:rsidP="00D72E54">
      <w:pPr>
        <w:pStyle w:val="ListParagraph"/>
        <w:numPr>
          <w:ilvl w:val="0"/>
          <w:numId w:val="30"/>
        </w:numPr>
      </w:pPr>
      <w:r>
        <w:t>Snacks, water, coffee, tea, sodas, etc.</w:t>
      </w:r>
    </w:p>
    <w:p w:rsidR="00585894" w:rsidRDefault="00585894" w:rsidP="00D72E54">
      <w:pPr>
        <w:pStyle w:val="ListParagraph"/>
        <w:numPr>
          <w:ilvl w:val="0"/>
          <w:numId w:val="30"/>
        </w:numPr>
      </w:pPr>
      <w:r>
        <w:t>EP/PPM Manual</w:t>
      </w:r>
      <w:bookmarkStart w:id="0" w:name="_GoBack"/>
      <w:bookmarkEnd w:id="0"/>
      <w:r w:rsidR="005E3FE0">
        <w:t xml:space="preserve"> </w:t>
      </w:r>
    </w:p>
    <w:p w:rsidR="00A860D8" w:rsidRPr="00AB7B92" w:rsidRDefault="008651DA" w:rsidP="0065366D">
      <w:r w:rsidRPr="00AB7B92">
        <w:t>As stated earlier, a period of one hour is provided for lunch, however, many groups have opted to work through lunch to complete exercises.  In these cases, lunch is ordered in.</w:t>
      </w:r>
      <w:r w:rsidR="00A84B25" w:rsidRPr="00AB7B92">
        <w:t xml:space="preserve">  Please note that some groups have opted to work on, or complete exercises at the conclusion of the Capstone day.</w:t>
      </w:r>
    </w:p>
    <w:p w:rsidR="00E04ADE" w:rsidRPr="00AB7B92" w:rsidRDefault="00E04ADE" w:rsidP="0065366D">
      <w:r w:rsidRPr="00AB7B92">
        <w:t>Make sure you get a good night’s rest and your travel d</w:t>
      </w:r>
      <w:r w:rsidR="00A84B25" w:rsidRPr="00AB7B92">
        <w:t xml:space="preserve">istance is minimal.  </w:t>
      </w:r>
    </w:p>
    <w:p w:rsidR="00421693" w:rsidRPr="00AB7B92" w:rsidRDefault="00421693" w:rsidP="00193930">
      <w:pPr>
        <w:spacing w:after="0" w:line="240" w:lineRule="auto"/>
        <w:rPr>
          <w:rFonts w:cs="Arial"/>
          <w:b/>
          <w:i/>
          <w:sz w:val="24"/>
          <w:szCs w:val="24"/>
        </w:rPr>
      </w:pPr>
      <w:r w:rsidRPr="00AB7B92">
        <w:rPr>
          <w:rFonts w:cs="Arial"/>
          <w:b/>
          <w:i/>
          <w:sz w:val="24"/>
          <w:szCs w:val="24"/>
        </w:rPr>
        <w:t>Final Pointers</w:t>
      </w:r>
    </w:p>
    <w:p w:rsidR="001D3E05" w:rsidRPr="00673620" w:rsidRDefault="001D3E05" w:rsidP="00193930">
      <w:pPr>
        <w:spacing w:after="0" w:line="240" w:lineRule="auto"/>
        <w:rPr>
          <w:rFonts w:cs="Arial"/>
          <w:sz w:val="24"/>
          <w:szCs w:val="24"/>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576"/>
      </w:tblGrid>
      <w:tr w:rsidR="001D3E05" w:rsidRPr="001D3E05" w:rsidTr="00673620">
        <w:tc>
          <w:tcPr>
            <w:tcW w:w="9576" w:type="dxa"/>
          </w:tcPr>
          <w:p w:rsidR="00673620" w:rsidRPr="00673620" w:rsidRDefault="00673620" w:rsidP="00673620">
            <w:pPr>
              <w:spacing w:after="0" w:line="240" w:lineRule="auto"/>
              <w:rPr>
                <w:rFonts w:cs="Arial"/>
                <w:b/>
                <w:szCs w:val="24"/>
              </w:rPr>
            </w:pPr>
            <w:r w:rsidRPr="00673620">
              <w:rPr>
                <w:rFonts w:cs="Arial"/>
                <w:b/>
                <w:szCs w:val="24"/>
              </w:rPr>
              <w:t>Presentation Skills</w:t>
            </w:r>
          </w:p>
          <w:p w:rsidR="00673620" w:rsidRPr="00673620" w:rsidRDefault="00673620" w:rsidP="00673620">
            <w:pPr>
              <w:numPr>
                <w:ilvl w:val="0"/>
                <w:numId w:val="2"/>
              </w:numPr>
              <w:spacing w:after="0" w:line="240" w:lineRule="auto"/>
              <w:rPr>
                <w:rFonts w:cs="Arial"/>
                <w:szCs w:val="24"/>
              </w:rPr>
            </w:pPr>
            <w:r w:rsidRPr="00673620">
              <w:rPr>
                <w:rFonts w:cs="Arial"/>
                <w:szCs w:val="24"/>
              </w:rPr>
              <w:t>Make eye contact with the audience</w:t>
            </w:r>
          </w:p>
          <w:p w:rsidR="00673620" w:rsidRPr="00673620" w:rsidRDefault="00673620" w:rsidP="00673620">
            <w:pPr>
              <w:numPr>
                <w:ilvl w:val="0"/>
                <w:numId w:val="2"/>
              </w:numPr>
              <w:spacing w:after="0" w:line="240" w:lineRule="auto"/>
              <w:rPr>
                <w:rFonts w:cs="Arial"/>
                <w:szCs w:val="24"/>
              </w:rPr>
            </w:pPr>
            <w:r w:rsidRPr="00673620">
              <w:rPr>
                <w:rFonts w:cs="Arial"/>
                <w:szCs w:val="24"/>
              </w:rPr>
              <w:t>Limit hand movements</w:t>
            </w:r>
          </w:p>
          <w:p w:rsidR="00673620" w:rsidRPr="00673620" w:rsidRDefault="00673620" w:rsidP="00673620">
            <w:pPr>
              <w:numPr>
                <w:ilvl w:val="0"/>
                <w:numId w:val="2"/>
              </w:numPr>
              <w:spacing w:after="0" w:line="240" w:lineRule="auto"/>
              <w:rPr>
                <w:rFonts w:cs="Arial"/>
                <w:szCs w:val="24"/>
              </w:rPr>
            </w:pPr>
            <w:r w:rsidRPr="00673620">
              <w:rPr>
                <w:rFonts w:cs="Arial"/>
                <w:szCs w:val="24"/>
              </w:rPr>
              <w:t>Refer to specific points on your flip chart (don’t simply read items listed)</w:t>
            </w:r>
          </w:p>
          <w:p w:rsidR="00673620" w:rsidRPr="00673620" w:rsidRDefault="00673620" w:rsidP="00673620">
            <w:pPr>
              <w:numPr>
                <w:ilvl w:val="0"/>
                <w:numId w:val="2"/>
              </w:numPr>
              <w:spacing w:after="0" w:line="240" w:lineRule="auto"/>
              <w:rPr>
                <w:rFonts w:cs="Arial"/>
                <w:szCs w:val="24"/>
              </w:rPr>
            </w:pPr>
            <w:r w:rsidRPr="00673620">
              <w:rPr>
                <w:rFonts w:cs="Arial"/>
                <w:szCs w:val="24"/>
              </w:rPr>
              <w:t xml:space="preserve">Speak clearly as if </w:t>
            </w:r>
            <w:proofErr w:type="spellStart"/>
            <w:r w:rsidRPr="00673620">
              <w:rPr>
                <w:rFonts w:cs="Arial"/>
                <w:szCs w:val="24"/>
              </w:rPr>
              <w:t>your</w:t>
            </w:r>
            <w:proofErr w:type="spellEnd"/>
            <w:r w:rsidRPr="00673620">
              <w:rPr>
                <w:rFonts w:cs="Arial"/>
                <w:szCs w:val="24"/>
              </w:rPr>
              <w:t xml:space="preserve"> were talking to a friend</w:t>
            </w:r>
          </w:p>
          <w:p w:rsidR="00673620" w:rsidRPr="00673620" w:rsidRDefault="00673620" w:rsidP="00673620">
            <w:pPr>
              <w:numPr>
                <w:ilvl w:val="0"/>
                <w:numId w:val="2"/>
              </w:numPr>
              <w:spacing w:after="0" w:line="240" w:lineRule="auto"/>
              <w:rPr>
                <w:rFonts w:cs="Arial"/>
                <w:szCs w:val="24"/>
              </w:rPr>
            </w:pPr>
            <w:r w:rsidRPr="00673620">
              <w:rPr>
                <w:rFonts w:cs="Arial"/>
                <w:szCs w:val="24"/>
              </w:rPr>
              <w:t>If you are nervous, say so, and start over</w:t>
            </w:r>
          </w:p>
          <w:p w:rsidR="00673620" w:rsidRPr="00673620" w:rsidRDefault="00673620" w:rsidP="00673620">
            <w:pPr>
              <w:numPr>
                <w:ilvl w:val="0"/>
                <w:numId w:val="2"/>
              </w:numPr>
              <w:spacing w:after="0" w:line="240" w:lineRule="auto"/>
              <w:rPr>
                <w:rFonts w:cs="Arial"/>
                <w:szCs w:val="24"/>
              </w:rPr>
            </w:pPr>
            <w:r w:rsidRPr="00673620">
              <w:rPr>
                <w:rFonts w:cs="Arial"/>
                <w:szCs w:val="24"/>
              </w:rPr>
              <w:t>Pause to collect your thoughts.  Try to avoid—“umm,” “</w:t>
            </w:r>
            <w:proofErr w:type="spellStart"/>
            <w:r w:rsidRPr="00673620">
              <w:rPr>
                <w:rFonts w:cs="Arial"/>
                <w:szCs w:val="24"/>
              </w:rPr>
              <w:t>ahh</w:t>
            </w:r>
            <w:proofErr w:type="spellEnd"/>
            <w:r w:rsidRPr="00673620">
              <w:rPr>
                <w:rFonts w:cs="Arial"/>
                <w:szCs w:val="24"/>
              </w:rPr>
              <w:t>,” or “</w:t>
            </w:r>
            <w:proofErr w:type="spellStart"/>
            <w:r w:rsidRPr="00673620">
              <w:rPr>
                <w:rFonts w:cs="Arial"/>
                <w:szCs w:val="24"/>
              </w:rPr>
              <w:t>errr</w:t>
            </w:r>
            <w:proofErr w:type="spellEnd"/>
            <w:r w:rsidRPr="00673620">
              <w:rPr>
                <w:rFonts w:cs="Arial"/>
                <w:szCs w:val="24"/>
              </w:rPr>
              <w:t>,” to fill silence</w:t>
            </w:r>
          </w:p>
          <w:p w:rsidR="001D3E05" w:rsidRDefault="00673620" w:rsidP="001D3E05">
            <w:pPr>
              <w:numPr>
                <w:ilvl w:val="0"/>
                <w:numId w:val="2"/>
              </w:numPr>
              <w:spacing w:after="0" w:line="240" w:lineRule="auto"/>
              <w:rPr>
                <w:rFonts w:cs="Arial"/>
                <w:szCs w:val="24"/>
              </w:rPr>
            </w:pPr>
            <w:r w:rsidRPr="00673620">
              <w:rPr>
                <w:rFonts w:cs="Arial"/>
                <w:szCs w:val="24"/>
              </w:rPr>
              <w:t>Ask questions to take the burden of talking off of yourself</w:t>
            </w:r>
          </w:p>
          <w:p w:rsidR="00E663E5" w:rsidRPr="00673620" w:rsidRDefault="00E663E5" w:rsidP="00E663E5">
            <w:pPr>
              <w:spacing w:after="0" w:line="240" w:lineRule="auto"/>
              <w:ind w:left="720"/>
              <w:rPr>
                <w:rFonts w:cs="Arial"/>
                <w:szCs w:val="24"/>
              </w:rPr>
            </w:pPr>
          </w:p>
        </w:tc>
      </w:tr>
      <w:tr w:rsidR="001D3E05" w:rsidRPr="001D3E05" w:rsidTr="00673620">
        <w:tc>
          <w:tcPr>
            <w:tcW w:w="9576" w:type="dxa"/>
          </w:tcPr>
          <w:p w:rsidR="00673620" w:rsidRPr="00E663E5" w:rsidRDefault="00673620" w:rsidP="00673620">
            <w:pPr>
              <w:spacing w:after="0" w:line="240" w:lineRule="auto"/>
              <w:rPr>
                <w:rFonts w:cs="Arial"/>
                <w:b/>
                <w:szCs w:val="24"/>
              </w:rPr>
            </w:pPr>
            <w:r w:rsidRPr="00E663E5">
              <w:rPr>
                <w:rFonts w:cs="Arial"/>
                <w:b/>
                <w:szCs w:val="24"/>
              </w:rPr>
              <w:t>Time Management</w:t>
            </w:r>
          </w:p>
          <w:p w:rsidR="00673620" w:rsidRPr="00E663E5" w:rsidRDefault="00673620" w:rsidP="00673620">
            <w:pPr>
              <w:numPr>
                <w:ilvl w:val="0"/>
                <w:numId w:val="3"/>
              </w:numPr>
              <w:spacing w:after="0" w:line="240" w:lineRule="auto"/>
              <w:rPr>
                <w:rFonts w:cs="Arial"/>
                <w:szCs w:val="24"/>
                <w:u w:val="single"/>
              </w:rPr>
            </w:pPr>
            <w:r w:rsidRPr="00E663E5">
              <w:rPr>
                <w:rFonts w:cs="Arial"/>
                <w:szCs w:val="24"/>
              </w:rPr>
              <w:t>Establish how the team will manage breaks and time</w:t>
            </w:r>
          </w:p>
          <w:p w:rsidR="00673620" w:rsidRPr="00E663E5" w:rsidRDefault="00673620" w:rsidP="00673620">
            <w:pPr>
              <w:numPr>
                <w:ilvl w:val="0"/>
                <w:numId w:val="3"/>
              </w:numPr>
              <w:spacing w:after="0" w:line="240" w:lineRule="auto"/>
              <w:rPr>
                <w:rFonts w:cs="Arial"/>
                <w:szCs w:val="24"/>
                <w:u w:val="single"/>
              </w:rPr>
            </w:pPr>
            <w:r w:rsidRPr="00E663E5">
              <w:rPr>
                <w:rFonts w:cs="Arial"/>
                <w:szCs w:val="24"/>
              </w:rPr>
              <w:t>At the beginning of each exercise, plan your tasks for the time allotted</w:t>
            </w:r>
          </w:p>
          <w:p w:rsidR="00673620" w:rsidRPr="00E663E5" w:rsidRDefault="00673620" w:rsidP="00673620">
            <w:pPr>
              <w:numPr>
                <w:ilvl w:val="0"/>
                <w:numId w:val="3"/>
              </w:numPr>
              <w:spacing w:after="0" w:line="240" w:lineRule="auto"/>
              <w:rPr>
                <w:rFonts w:cs="Arial"/>
                <w:szCs w:val="24"/>
                <w:u w:val="single"/>
              </w:rPr>
            </w:pPr>
            <w:r w:rsidRPr="00E663E5">
              <w:rPr>
                <w:rFonts w:cs="Arial"/>
                <w:szCs w:val="24"/>
              </w:rPr>
              <w:t>Actively use the timekeeper role</w:t>
            </w:r>
          </w:p>
          <w:p w:rsidR="00673620" w:rsidRPr="00E663E5" w:rsidRDefault="00673620" w:rsidP="00673620">
            <w:pPr>
              <w:numPr>
                <w:ilvl w:val="0"/>
                <w:numId w:val="3"/>
              </w:numPr>
              <w:spacing w:after="0" w:line="240" w:lineRule="auto"/>
              <w:rPr>
                <w:rFonts w:cs="Arial"/>
                <w:szCs w:val="24"/>
                <w:u w:val="single"/>
              </w:rPr>
            </w:pPr>
            <w:r w:rsidRPr="00E663E5">
              <w:rPr>
                <w:rFonts w:cs="Arial"/>
                <w:szCs w:val="24"/>
              </w:rPr>
              <w:t>Look for opportunities to divide or collaborate on tasks</w:t>
            </w:r>
          </w:p>
          <w:p w:rsidR="00673620" w:rsidRPr="00E663E5" w:rsidRDefault="00673620" w:rsidP="00673620">
            <w:pPr>
              <w:numPr>
                <w:ilvl w:val="0"/>
                <w:numId w:val="3"/>
              </w:numPr>
              <w:spacing w:after="0" w:line="240" w:lineRule="auto"/>
              <w:rPr>
                <w:rFonts w:cs="Arial"/>
                <w:szCs w:val="24"/>
                <w:u w:val="single"/>
              </w:rPr>
            </w:pPr>
            <w:r w:rsidRPr="00E663E5">
              <w:rPr>
                <w:rFonts w:cs="Arial"/>
                <w:szCs w:val="24"/>
              </w:rPr>
              <w:t>Look for team member strengths and exploit them</w:t>
            </w:r>
          </w:p>
          <w:p w:rsidR="00673620" w:rsidRPr="00E663E5" w:rsidRDefault="00673620" w:rsidP="00673620">
            <w:pPr>
              <w:numPr>
                <w:ilvl w:val="0"/>
                <w:numId w:val="3"/>
              </w:numPr>
              <w:spacing w:after="0" w:line="240" w:lineRule="auto"/>
              <w:rPr>
                <w:rFonts w:cs="Arial"/>
                <w:szCs w:val="24"/>
                <w:u w:val="single"/>
              </w:rPr>
            </w:pPr>
            <w:r w:rsidRPr="00E663E5">
              <w:rPr>
                <w:rFonts w:cs="Arial"/>
                <w:szCs w:val="24"/>
              </w:rPr>
              <w:t>Look for techniques other teams are using</w:t>
            </w:r>
          </w:p>
          <w:p w:rsidR="00673620" w:rsidRPr="00E663E5" w:rsidRDefault="00673620" w:rsidP="00673620">
            <w:pPr>
              <w:numPr>
                <w:ilvl w:val="0"/>
                <w:numId w:val="3"/>
              </w:numPr>
              <w:spacing w:after="0" w:line="240" w:lineRule="auto"/>
              <w:rPr>
                <w:rFonts w:cs="Arial"/>
                <w:szCs w:val="24"/>
                <w:u w:val="single"/>
              </w:rPr>
            </w:pPr>
            <w:r w:rsidRPr="00E663E5">
              <w:rPr>
                <w:rFonts w:cs="Arial"/>
                <w:szCs w:val="24"/>
              </w:rPr>
              <w:t>Go after high priority items first</w:t>
            </w:r>
          </w:p>
          <w:p w:rsidR="00673620" w:rsidRPr="00E663E5" w:rsidRDefault="00673620" w:rsidP="00673620">
            <w:pPr>
              <w:numPr>
                <w:ilvl w:val="0"/>
                <w:numId w:val="3"/>
              </w:numPr>
              <w:spacing w:after="0" w:line="240" w:lineRule="auto"/>
              <w:rPr>
                <w:rFonts w:cs="Arial"/>
                <w:szCs w:val="24"/>
                <w:u w:val="single"/>
              </w:rPr>
            </w:pPr>
            <w:r w:rsidRPr="00E663E5">
              <w:rPr>
                <w:rFonts w:cs="Arial"/>
                <w:szCs w:val="24"/>
              </w:rPr>
              <w:t>If you don’t finish an exercise, explain why</w:t>
            </w:r>
          </w:p>
          <w:p w:rsidR="00673620" w:rsidRPr="00E663E5" w:rsidRDefault="00673620" w:rsidP="00673620">
            <w:pPr>
              <w:numPr>
                <w:ilvl w:val="0"/>
                <w:numId w:val="3"/>
              </w:numPr>
              <w:spacing w:after="0" w:line="240" w:lineRule="auto"/>
              <w:rPr>
                <w:rFonts w:cs="Arial"/>
                <w:szCs w:val="24"/>
                <w:u w:val="single"/>
              </w:rPr>
            </w:pPr>
            <w:r w:rsidRPr="00E663E5">
              <w:rPr>
                <w:rFonts w:cs="Arial"/>
                <w:szCs w:val="24"/>
              </w:rPr>
              <w:t>Learn how your team works best</w:t>
            </w:r>
          </w:p>
          <w:p w:rsidR="001D3E05" w:rsidRPr="00E663E5" w:rsidRDefault="001D3E05" w:rsidP="001D3E05">
            <w:pPr>
              <w:spacing w:after="0" w:line="240" w:lineRule="auto"/>
              <w:rPr>
                <w:rFonts w:cs="Arial"/>
                <w:szCs w:val="24"/>
              </w:rPr>
            </w:pPr>
          </w:p>
        </w:tc>
      </w:tr>
      <w:tr w:rsidR="001D3E05" w:rsidRPr="001D3E05" w:rsidTr="00673620">
        <w:tc>
          <w:tcPr>
            <w:tcW w:w="9576" w:type="dxa"/>
          </w:tcPr>
          <w:p w:rsidR="00673620" w:rsidRPr="00E663E5" w:rsidRDefault="00673620" w:rsidP="00673620">
            <w:pPr>
              <w:spacing w:after="0" w:line="240" w:lineRule="auto"/>
              <w:rPr>
                <w:rFonts w:cs="Arial"/>
                <w:b/>
                <w:szCs w:val="24"/>
              </w:rPr>
            </w:pPr>
            <w:r w:rsidRPr="00E663E5">
              <w:rPr>
                <w:rFonts w:cs="Arial"/>
                <w:b/>
                <w:szCs w:val="24"/>
              </w:rPr>
              <w:t>Team Skills</w:t>
            </w:r>
          </w:p>
          <w:p w:rsidR="00673620" w:rsidRPr="00E663E5" w:rsidRDefault="00673620" w:rsidP="00673620">
            <w:pPr>
              <w:numPr>
                <w:ilvl w:val="0"/>
                <w:numId w:val="5"/>
              </w:numPr>
              <w:spacing w:after="0" w:line="240" w:lineRule="auto"/>
              <w:rPr>
                <w:rFonts w:cs="Arial"/>
                <w:szCs w:val="24"/>
              </w:rPr>
            </w:pPr>
            <w:r w:rsidRPr="00E663E5">
              <w:rPr>
                <w:rFonts w:cs="Arial"/>
                <w:szCs w:val="24"/>
              </w:rPr>
              <w:t>Treat all team members with respect</w:t>
            </w:r>
          </w:p>
          <w:p w:rsidR="00673620" w:rsidRPr="00E663E5" w:rsidRDefault="00673620" w:rsidP="00673620">
            <w:pPr>
              <w:numPr>
                <w:ilvl w:val="0"/>
                <w:numId w:val="5"/>
              </w:numPr>
              <w:spacing w:after="0" w:line="240" w:lineRule="auto"/>
              <w:rPr>
                <w:rFonts w:cs="Arial"/>
                <w:szCs w:val="24"/>
              </w:rPr>
            </w:pPr>
            <w:r w:rsidRPr="00E663E5">
              <w:rPr>
                <w:rFonts w:cs="Arial"/>
                <w:szCs w:val="24"/>
              </w:rPr>
              <w:t>All team member ideas are good ideas</w:t>
            </w:r>
          </w:p>
          <w:p w:rsidR="00673620" w:rsidRPr="00E663E5" w:rsidRDefault="00673620" w:rsidP="00673620">
            <w:pPr>
              <w:numPr>
                <w:ilvl w:val="0"/>
                <w:numId w:val="5"/>
              </w:numPr>
              <w:spacing w:after="0" w:line="240" w:lineRule="auto"/>
              <w:rPr>
                <w:rFonts w:cs="Arial"/>
                <w:szCs w:val="24"/>
              </w:rPr>
            </w:pPr>
            <w:r w:rsidRPr="00E663E5">
              <w:rPr>
                <w:rFonts w:cs="Arial"/>
                <w:szCs w:val="24"/>
              </w:rPr>
              <w:t>Encourage/Praise each other</w:t>
            </w:r>
          </w:p>
          <w:p w:rsidR="00673620" w:rsidRPr="00E663E5" w:rsidRDefault="00673620" w:rsidP="00673620">
            <w:pPr>
              <w:numPr>
                <w:ilvl w:val="0"/>
                <w:numId w:val="5"/>
              </w:numPr>
              <w:spacing w:after="0" w:line="240" w:lineRule="auto"/>
              <w:rPr>
                <w:rFonts w:cs="Arial"/>
                <w:szCs w:val="24"/>
              </w:rPr>
            </w:pPr>
            <w:r w:rsidRPr="00E663E5">
              <w:rPr>
                <w:rFonts w:cs="Arial"/>
                <w:szCs w:val="24"/>
              </w:rPr>
              <w:t>Thank each other</w:t>
            </w:r>
          </w:p>
          <w:p w:rsidR="00673620" w:rsidRPr="00E663E5" w:rsidRDefault="00673620" w:rsidP="00673620">
            <w:pPr>
              <w:numPr>
                <w:ilvl w:val="0"/>
                <w:numId w:val="5"/>
              </w:numPr>
              <w:spacing w:after="0" w:line="240" w:lineRule="auto"/>
              <w:rPr>
                <w:rFonts w:cs="Arial"/>
                <w:szCs w:val="24"/>
              </w:rPr>
            </w:pPr>
            <w:r w:rsidRPr="00E663E5">
              <w:rPr>
                <w:rFonts w:cs="Arial"/>
                <w:szCs w:val="24"/>
              </w:rPr>
              <w:t>Support team members outside of class</w:t>
            </w:r>
          </w:p>
          <w:p w:rsidR="00673620" w:rsidRPr="00E663E5" w:rsidRDefault="00673620" w:rsidP="00673620">
            <w:pPr>
              <w:numPr>
                <w:ilvl w:val="0"/>
                <w:numId w:val="5"/>
              </w:numPr>
              <w:spacing w:after="0" w:line="240" w:lineRule="auto"/>
              <w:rPr>
                <w:rFonts w:cs="Arial"/>
                <w:szCs w:val="24"/>
              </w:rPr>
            </w:pPr>
            <w:r w:rsidRPr="00E663E5">
              <w:rPr>
                <w:rFonts w:cs="Arial"/>
                <w:szCs w:val="24"/>
              </w:rPr>
              <w:t>Recognize strengths of team members and use to your advantage</w:t>
            </w:r>
          </w:p>
          <w:p w:rsidR="00673620" w:rsidRPr="00E663E5" w:rsidRDefault="00673620" w:rsidP="00673620">
            <w:pPr>
              <w:numPr>
                <w:ilvl w:val="0"/>
                <w:numId w:val="5"/>
              </w:numPr>
              <w:spacing w:after="0" w:line="240" w:lineRule="auto"/>
              <w:rPr>
                <w:rFonts w:cs="Arial"/>
                <w:szCs w:val="24"/>
              </w:rPr>
            </w:pPr>
            <w:r w:rsidRPr="00E663E5">
              <w:rPr>
                <w:rFonts w:cs="Arial"/>
                <w:szCs w:val="24"/>
              </w:rPr>
              <w:lastRenderedPageBreak/>
              <w:t>Share information freely</w:t>
            </w:r>
          </w:p>
          <w:p w:rsidR="00673620" w:rsidRPr="00E663E5" w:rsidRDefault="00673620" w:rsidP="00673620">
            <w:pPr>
              <w:numPr>
                <w:ilvl w:val="0"/>
                <w:numId w:val="5"/>
              </w:numPr>
              <w:spacing w:after="0" w:line="240" w:lineRule="auto"/>
              <w:rPr>
                <w:rFonts w:cs="Arial"/>
                <w:szCs w:val="24"/>
              </w:rPr>
            </w:pPr>
            <w:r w:rsidRPr="00E663E5">
              <w:rPr>
                <w:rFonts w:cs="Arial"/>
                <w:szCs w:val="24"/>
              </w:rPr>
              <w:t>Socialize outside of class</w:t>
            </w:r>
          </w:p>
          <w:p w:rsidR="001D3E05" w:rsidRPr="00E663E5" w:rsidRDefault="001D3E05" w:rsidP="001D3E05">
            <w:pPr>
              <w:spacing w:after="0" w:line="240" w:lineRule="auto"/>
              <w:rPr>
                <w:rFonts w:cs="Arial"/>
                <w:szCs w:val="24"/>
              </w:rPr>
            </w:pPr>
          </w:p>
        </w:tc>
      </w:tr>
    </w:tbl>
    <w:p w:rsidR="004E239B" w:rsidRPr="00AB7B92" w:rsidRDefault="004E239B" w:rsidP="00193930">
      <w:pPr>
        <w:spacing w:after="0" w:line="240" w:lineRule="auto"/>
        <w:rPr>
          <w:rFonts w:cs="Arial"/>
          <w:sz w:val="24"/>
          <w:szCs w:val="24"/>
        </w:rPr>
      </w:pPr>
    </w:p>
    <w:p w:rsidR="006B6A25" w:rsidRPr="00AB7B92" w:rsidRDefault="006B6A25">
      <w:pPr>
        <w:spacing w:after="0" w:line="240" w:lineRule="auto"/>
        <w:rPr>
          <w:rFonts w:cs="Arial"/>
          <w:sz w:val="24"/>
          <w:szCs w:val="24"/>
        </w:rPr>
      </w:pPr>
    </w:p>
    <w:sectPr w:rsidR="006B6A25" w:rsidRPr="00AB7B92" w:rsidSect="00AB7B92">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06" w:rsidRDefault="00B31A06" w:rsidP="00C2052B">
      <w:pPr>
        <w:spacing w:after="0" w:line="240" w:lineRule="auto"/>
      </w:pPr>
      <w:r>
        <w:separator/>
      </w:r>
    </w:p>
  </w:endnote>
  <w:endnote w:type="continuationSeparator" w:id="0">
    <w:p w:rsidR="00B31A06" w:rsidRDefault="00B31A06" w:rsidP="00C2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12" w:rsidRDefault="009A6837">
    <w:pPr>
      <w:pStyle w:val="Footer"/>
      <w:jc w:val="right"/>
    </w:pPr>
    <w:r>
      <w:fldChar w:fldCharType="begin"/>
    </w:r>
    <w:r w:rsidR="001E3A11">
      <w:instrText xml:space="preserve"> PAGE   \* MERGEFORMAT </w:instrText>
    </w:r>
    <w:r>
      <w:fldChar w:fldCharType="separate"/>
    </w:r>
    <w:r w:rsidR="005E3FE0">
      <w:rPr>
        <w:noProof/>
      </w:rPr>
      <w:t>7</w:t>
    </w:r>
    <w:r>
      <w:rPr>
        <w:noProof/>
      </w:rPr>
      <w:fldChar w:fldCharType="end"/>
    </w:r>
  </w:p>
  <w:p w:rsidR="00E43712" w:rsidRDefault="00E43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06" w:rsidRDefault="00B31A06" w:rsidP="00C2052B">
      <w:pPr>
        <w:spacing w:after="0" w:line="240" w:lineRule="auto"/>
      </w:pPr>
      <w:r>
        <w:separator/>
      </w:r>
    </w:p>
  </w:footnote>
  <w:footnote w:type="continuationSeparator" w:id="0">
    <w:p w:rsidR="00B31A06" w:rsidRDefault="00B31A06" w:rsidP="00C20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8A3CB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531893"/>
    <w:multiLevelType w:val="hybridMultilevel"/>
    <w:tmpl w:val="C6F0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65AB2"/>
    <w:multiLevelType w:val="hybridMultilevel"/>
    <w:tmpl w:val="6D80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032E5"/>
    <w:multiLevelType w:val="hybridMultilevel"/>
    <w:tmpl w:val="5AF2733A"/>
    <w:lvl w:ilvl="0" w:tplc="86DABA7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3438C"/>
    <w:multiLevelType w:val="hybridMultilevel"/>
    <w:tmpl w:val="1F16F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563605"/>
    <w:multiLevelType w:val="hybridMultilevel"/>
    <w:tmpl w:val="4E9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23977"/>
    <w:multiLevelType w:val="hybridMultilevel"/>
    <w:tmpl w:val="B71096DE"/>
    <w:lvl w:ilvl="0" w:tplc="8CB0AB5A">
      <w:start w:val="1"/>
      <w:numFmt w:val="bullet"/>
      <w:pStyle w:val="Bulleted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FB2811"/>
    <w:multiLevelType w:val="hybridMultilevel"/>
    <w:tmpl w:val="A7307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F264C"/>
    <w:multiLevelType w:val="hybridMultilevel"/>
    <w:tmpl w:val="C2DA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B39E8"/>
    <w:multiLevelType w:val="hybridMultilevel"/>
    <w:tmpl w:val="78C2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F2085"/>
    <w:multiLevelType w:val="hybridMultilevel"/>
    <w:tmpl w:val="7A84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E38CB"/>
    <w:multiLevelType w:val="hybridMultilevel"/>
    <w:tmpl w:val="1FA07E58"/>
    <w:lvl w:ilvl="0" w:tplc="80E2F986">
      <w:start w:val="1"/>
      <w:numFmt w:val="bullet"/>
      <w:pStyle w:val="Tablebulleted1"/>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A113B8"/>
    <w:multiLevelType w:val="hybridMultilevel"/>
    <w:tmpl w:val="6C82100C"/>
    <w:lvl w:ilvl="0" w:tplc="287EB2F2">
      <w:start w:val="1"/>
      <w:numFmt w:val="bullet"/>
      <w:pStyle w:val="Tablebulleted2"/>
      <w:lvlText w:val="–"/>
      <w:lvlJc w:val="left"/>
      <w:pPr>
        <w:tabs>
          <w:tab w:val="num" w:pos="576"/>
        </w:tabs>
        <w:ind w:left="576" w:hanging="288"/>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EB0360"/>
    <w:multiLevelType w:val="hybridMultilevel"/>
    <w:tmpl w:val="5AA870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2D22E1"/>
    <w:multiLevelType w:val="hybridMultilevel"/>
    <w:tmpl w:val="7D988C00"/>
    <w:lvl w:ilvl="0" w:tplc="04090001">
      <w:start w:val="1"/>
      <w:numFmt w:val="bullet"/>
      <w:lvlText w:val=""/>
      <w:lvlJc w:val="left"/>
      <w:pPr>
        <w:ind w:left="720" w:hanging="360"/>
      </w:pPr>
      <w:rPr>
        <w:rFonts w:ascii="Symbol" w:hAnsi="Symbol" w:hint="default"/>
      </w:rPr>
    </w:lvl>
    <w:lvl w:ilvl="1" w:tplc="A1A0190C" w:tentative="1">
      <w:start w:val="1"/>
      <w:numFmt w:val="bullet"/>
      <w:lvlText w:val="o"/>
      <w:lvlJc w:val="left"/>
      <w:pPr>
        <w:ind w:left="1440" w:hanging="360"/>
      </w:pPr>
      <w:rPr>
        <w:rFonts w:ascii="Courier New" w:hAnsi="Courier New" w:cs="Courier New" w:hint="default"/>
      </w:rPr>
    </w:lvl>
    <w:lvl w:ilvl="2" w:tplc="680AA150" w:tentative="1">
      <w:start w:val="1"/>
      <w:numFmt w:val="bullet"/>
      <w:lvlText w:val=""/>
      <w:lvlJc w:val="left"/>
      <w:pPr>
        <w:ind w:left="2160" w:hanging="360"/>
      </w:pPr>
      <w:rPr>
        <w:rFonts w:ascii="Wingdings" w:hAnsi="Wingdings" w:hint="default"/>
      </w:rPr>
    </w:lvl>
    <w:lvl w:ilvl="3" w:tplc="08249C32" w:tentative="1">
      <w:start w:val="1"/>
      <w:numFmt w:val="bullet"/>
      <w:lvlText w:val=""/>
      <w:lvlJc w:val="left"/>
      <w:pPr>
        <w:ind w:left="2880" w:hanging="360"/>
      </w:pPr>
      <w:rPr>
        <w:rFonts w:ascii="Symbol" w:hAnsi="Symbol" w:hint="default"/>
      </w:rPr>
    </w:lvl>
    <w:lvl w:ilvl="4" w:tplc="8F94CCBC" w:tentative="1">
      <w:start w:val="1"/>
      <w:numFmt w:val="bullet"/>
      <w:lvlText w:val="o"/>
      <w:lvlJc w:val="left"/>
      <w:pPr>
        <w:ind w:left="3600" w:hanging="360"/>
      </w:pPr>
      <w:rPr>
        <w:rFonts w:ascii="Courier New" w:hAnsi="Courier New" w:cs="Courier New" w:hint="default"/>
      </w:rPr>
    </w:lvl>
    <w:lvl w:ilvl="5" w:tplc="D188D33E" w:tentative="1">
      <w:start w:val="1"/>
      <w:numFmt w:val="bullet"/>
      <w:lvlText w:val=""/>
      <w:lvlJc w:val="left"/>
      <w:pPr>
        <w:ind w:left="4320" w:hanging="360"/>
      </w:pPr>
      <w:rPr>
        <w:rFonts w:ascii="Wingdings" w:hAnsi="Wingdings" w:hint="default"/>
      </w:rPr>
    </w:lvl>
    <w:lvl w:ilvl="6" w:tplc="764A956A" w:tentative="1">
      <w:start w:val="1"/>
      <w:numFmt w:val="bullet"/>
      <w:lvlText w:val=""/>
      <w:lvlJc w:val="left"/>
      <w:pPr>
        <w:ind w:left="5040" w:hanging="360"/>
      </w:pPr>
      <w:rPr>
        <w:rFonts w:ascii="Symbol" w:hAnsi="Symbol" w:hint="default"/>
      </w:rPr>
    </w:lvl>
    <w:lvl w:ilvl="7" w:tplc="A6AED4AE" w:tentative="1">
      <w:start w:val="1"/>
      <w:numFmt w:val="bullet"/>
      <w:lvlText w:val="o"/>
      <w:lvlJc w:val="left"/>
      <w:pPr>
        <w:ind w:left="5760" w:hanging="360"/>
      </w:pPr>
      <w:rPr>
        <w:rFonts w:ascii="Courier New" w:hAnsi="Courier New" w:cs="Courier New" w:hint="default"/>
      </w:rPr>
    </w:lvl>
    <w:lvl w:ilvl="8" w:tplc="C8F2A94A" w:tentative="1">
      <w:start w:val="1"/>
      <w:numFmt w:val="bullet"/>
      <w:lvlText w:val=""/>
      <w:lvlJc w:val="left"/>
      <w:pPr>
        <w:ind w:left="6480" w:hanging="360"/>
      </w:pPr>
      <w:rPr>
        <w:rFonts w:ascii="Wingdings" w:hAnsi="Wingdings" w:hint="default"/>
      </w:rPr>
    </w:lvl>
  </w:abstractNum>
  <w:abstractNum w:abstractNumId="15">
    <w:nsid w:val="3BAD16D9"/>
    <w:multiLevelType w:val="hybridMultilevel"/>
    <w:tmpl w:val="5F96818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89549B"/>
    <w:multiLevelType w:val="hybridMultilevel"/>
    <w:tmpl w:val="0B8AF4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C118F"/>
    <w:multiLevelType w:val="hybridMultilevel"/>
    <w:tmpl w:val="A46E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DC3402"/>
    <w:multiLevelType w:val="hybridMultilevel"/>
    <w:tmpl w:val="C324F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611BF"/>
    <w:multiLevelType w:val="hybridMultilevel"/>
    <w:tmpl w:val="EE3C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D525D"/>
    <w:multiLevelType w:val="hybridMultilevel"/>
    <w:tmpl w:val="0CB0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BE19C6"/>
    <w:multiLevelType w:val="hybridMultilevel"/>
    <w:tmpl w:val="EE34E2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8426DA"/>
    <w:multiLevelType w:val="hybridMultilevel"/>
    <w:tmpl w:val="54F6B368"/>
    <w:lvl w:ilvl="0" w:tplc="86DABA74">
      <w:start w:val="1"/>
      <w:numFmt w:val="decimal"/>
      <w:lvlText w:val="%1."/>
      <w:lvlJc w:val="left"/>
      <w:pPr>
        <w:ind w:left="720" w:hanging="360"/>
      </w:pPr>
      <w:rPr>
        <w:rFonts w:hint="default"/>
      </w:rPr>
    </w:lvl>
    <w:lvl w:ilvl="1" w:tplc="A1A0190C">
      <w:start w:val="1"/>
      <w:numFmt w:val="bullet"/>
      <w:lvlText w:val="o"/>
      <w:lvlJc w:val="left"/>
      <w:pPr>
        <w:ind w:left="1440" w:hanging="360"/>
      </w:pPr>
      <w:rPr>
        <w:rFonts w:ascii="Courier New" w:hAnsi="Courier New" w:cs="Courier New" w:hint="default"/>
      </w:rPr>
    </w:lvl>
    <w:lvl w:ilvl="2" w:tplc="680AA150">
      <w:start w:val="1"/>
      <w:numFmt w:val="bullet"/>
      <w:lvlText w:val=""/>
      <w:lvlJc w:val="left"/>
      <w:pPr>
        <w:ind w:left="2160" w:hanging="360"/>
      </w:pPr>
      <w:rPr>
        <w:rFonts w:ascii="Wingdings" w:hAnsi="Wingdings" w:hint="default"/>
      </w:rPr>
    </w:lvl>
    <w:lvl w:ilvl="3" w:tplc="08249C32" w:tentative="1">
      <w:start w:val="1"/>
      <w:numFmt w:val="bullet"/>
      <w:lvlText w:val=""/>
      <w:lvlJc w:val="left"/>
      <w:pPr>
        <w:ind w:left="2880" w:hanging="360"/>
      </w:pPr>
      <w:rPr>
        <w:rFonts w:ascii="Symbol" w:hAnsi="Symbol" w:hint="default"/>
      </w:rPr>
    </w:lvl>
    <w:lvl w:ilvl="4" w:tplc="8F94CCBC" w:tentative="1">
      <w:start w:val="1"/>
      <w:numFmt w:val="bullet"/>
      <w:lvlText w:val="o"/>
      <w:lvlJc w:val="left"/>
      <w:pPr>
        <w:ind w:left="3600" w:hanging="360"/>
      </w:pPr>
      <w:rPr>
        <w:rFonts w:ascii="Courier New" w:hAnsi="Courier New" w:cs="Courier New" w:hint="default"/>
      </w:rPr>
    </w:lvl>
    <w:lvl w:ilvl="5" w:tplc="D188D33E" w:tentative="1">
      <w:start w:val="1"/>
      <w:numFmt w:val="bullet"/>
      <w:lvlText w:val=""/>
      <w:lvlJc w:val="left"/>
      <w:pPr>
        <w:ind w:left="4320" w:hanging="360"/>
      </w:pPr>
      <w:rPr>
        <w:rFonts w:ascii="Wingdings" w:hAnsi="Wingdings" w:hint="default"/>
      </w:rPr>
    </w:lvl>
    <w:lvl w:ilvl="6" w:tplc="764A956A" w:tentative="1">
      <w:start w:val="1"/>
      <w:numFmt w:val="bullet"/>
      <w:lvlText w:val=""/>
      <w:lvlJc w:val="left"/>
      <w:pPr>
        <w:ind w:left="5040" w:hanging="360"/>
      </w:pPr>
      <w:rPr>
        <w:rFonts w:ascii="Symbol" w:hAnsi="Symbol" w:hint="default"/>
      </w:rPr>
    </w:lvl>
    <w:lvl w:ilvl="7" w:tplc="A6AED4AE" w:tentative="1">
      <w:start w:val="1"/>
      <w:numFmt w:val="bullet"/>
      <w:lvlText w:val="o"/>
      <w:lvlJc w:val="left"/>
      <w:pPr>
        <w:ind w:left="5760" w:hanging="360"/>
      </w:pPr>
      <w:rPr>
        <w:rFonts w:ascii="Courier New" w:hAnsi="Courier New" w:cs="Courier New" w:hint="default"/>
      </w:rPr>
    </w:lvl>
    <w:lvl w:ilvl="8" w:tplc="C8F2A94A" w:tentative="1">
      <w:start w:val="1"/>
      <w:numFmt w:val="bullet"/>
      <w:lvlText w:val=""/>
      <w:lvlJc w:val="left"/>
      <w:pPr>
        <w:ind w:left="6480" w:hanging="360"/>
      </w:pPr>
      <w:rPr>
        <w:rFonts w:ascii="Wingdings" w:hAnsi="Wingdings" w:hint="default"/>
      </w:rPr>
    </w:lvl>
  </w:abstractNum>
  <w:abstractNum w:abstractNumId="23">
    <w:nsid w:val="6159717D"/>
    <w:multiLevelType w:val="hybridMultilevel"/>
    <w:tmpl w:val="1B34D8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D1476F"/>
    <w:multiLevelType w:val="hybridMultilevel"/>
    <w:tmpl w:val="5AF01DEA"/>
    <w:lvl w:ilvl="0" w:tplc="0409000F">
      <w:start w:val="1"/>
      <w:numFmt w:val="decimal"/>
      <w:pStyle w:val="VAIG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9678BF"/>
    <w:multiLevelType w:val="hybridMultilevel"/>
    <w:tmpl w:val="E4D0A014"/>
    <w:lvl w:ilvl="0" w:tplc="04090001">
      <w:start w:val="1"/>
      <w:numFmt w:val="bullet"/>
      <w:lvlText w:val=""/>
      <w:lvlJc w:val="left"/>
      <w:pPr>
        <w:ind w:left="720" w:hanging="360"/>
      </w:pPr>
      <w:rPr>
        <w:rFonts w:ascii="Symbol" w:hAnsi="Symbol" w:hint="default"/>
      </w:rPr>
    </w:lvl>
    <w:lvl w:ilvl="1" w:tplc="A1A0190C">
      <w:start w:val="1"/>
      <w:numFmt w:val="bullet"/>
      <w:lvlText w:val="o"/>
      <w:lvlJc w:val="left"/>
      <w:pPr>
        <w:ind w:left="1440" w:hanging="360"/>
      </w:pPr>
      <w:rPr>
        <w:rFonts w:ascii="Courier New" w:hAnsi="Courier New" w:cs="Courier New" w:hint="default"/>
      </w:rPr>
    </w:lvl>
    <w:lvl w:ilvl="2" w:tplc="680AA150">
      <w:start w:val="1"/>
      <w:numFmt w:val="bullet"/>
      <w:lvlText w:val=""/>
      <w:lvlJc w:val="left"/>
      <w:pPr>
        <w:ind w:left="2160" w:hanging="360"/>
      </w:pPr>
      <w:rPr>
        <w:rFonts w:ascii="Wingdings" w:hAnsi="Wingdings" w:hint="default"/>
      </w:rPr>
    </w:lvl>
    <w:lvl w:ilvl="3" w:tplc="08249C32" w:tentative="1">
      <w:start w:val="1"/>
      <w:numFmt w:val="bullet"/>
      <w:lvlText w:val=""/>
      <w:lvlJc w:val="left"/>
      <w:pPr>
        <w:ind w:left="2880" w:hanging="360"/>
      </w:pPr>
      <w:rPr>
        <w:rFonts w:ascii="Symbol" w:hAnsi="Symbol" w:hint="default"/>
      </w:rPr>
    </w:lvl>
    <w:lvl w:ilvl="4" w:tplc="8F94CCBC" w:tentative="1">
      <w:start w:val="1"/>
      <w:numFmt w:val="bullet"/>
      <w:lvlText w:val="o"/>
      <w:lvlJc w:val="left"/>
      <w:pPr>
        <w:ind w:left="3600" w:hanging="360"/>
      </w:pPr>
      <w:rPr>
        <w:rFonts w:ascii="Courier New" w:hAnsi="Courier New" w:cs="Courier New" w:hint="default"/>
      </w:rPr>
    </w:lvl>
    <w:lvl w:ilvl="5" w:tplc="D188D33E" w:tentative="1">
      <w:start w:val="1"/>
      <w:numFmt w:val="bullet"/>
      <w:lvlText w:val=""/>
      <w:lvlJc w:val="left"/>
      <w:pPr>
        <w:ind w:left="4320" w:hanging="360"/>
      </w:pPr>
      <w:rPr>
        <w:rFonts w:ascii="Wingdings" w:hAnsi="Wingdings" w:hint="default"/>
      </w:rPr>
    </w:lvl>
    <w:lvl w:ilvl="6" w:tplc="764A956A" w:tentative="1">
      <w:start w:val="1"/>
      <w:numFmt w:val="bullet"/>
      <w:lvlText w:val=""/>
      <w:lvlJc w:val="left"/>
      <w:pPr>
        <w:ind w:left="5040" w:hanging="360"/>
      </w:pPr>
      <w:rPr>
        <w:rFonts w:ascii="Symbol" w:hAnsi="Symbol" w:hint="default"/>
      </w:rPr>
    </w:lvl>
    <w:lvl w:ilvl="7" w:tplc="A6AED4AE" w:tentative="1">
      <w:start w:val="1"/>
      <w:numFmt w:val="bullet"/>
      <w:lvlText w:val="o"/>
      <w:lvlJc w:val="left"/>
      <w:pPr>
        <w:ind w:left="5760" w:hanging="360"/>
      </w:pPr>
      <w:rPr>
        <w:rFonts w:ascii="Courier New" w:hAnsi="Courier New" w:cs="Courier New" w:hint="default"/>
      </w:rPr>
    </w:lvl>
    <w:lvl w:ilvl="8" w:tplc="C8F2A94A" w:tentative="1">
      <w:start w:val="1"/>
      <w:numFmt w:val="bullet"/>
      <w:lvlText w:val=""/>
      <w:lvlJc w:val="left"/>
      <w:pPr>
        <w:ind w:left="6480" w:hanging="360"/>
      </w:pPr>
      <w:rPr>
        <w:rFonts w:ascii="Wingdings" w:hAnsi="Wingdings" w:hint="default"/>
      </w:rPr>
    </w:lvl>
  </w:abstractNum>
  <w:abstractNum w:abstractNumId="26">
    <w:nsid w:val="725D27F6"/>
    <w:multiLevelType w:val="hybridMultilevel"/>
    <w:tmpl w:val="6C1E1CF6"/>
    <w:lvl w:ilvl="0" w:tplc="86DAB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763F4B"/>
    <w:multiLevelType w:val="hybridMultilevel"/>
    <w:tmpl w:val="B3AC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55750"/>
    <w:multiLevelType w:val="hybridMultilevel"/>
    <w:tmpl w:val="D29A1F9A"/>
    <w:lvl w:ilvl="0" w:tplc="86DABA74">
      <w:start w:val="1"/>
      <w:numFmt w:val="decimal"/>
      <w:lvlText w:val="%1."/>
      <w:lvlJc w:val="left"/>
      <w:pPr>
        <w:ind w:left="720" w:hanging="360"/>
      </w:pPr>
      <w:rPr>
        <w:rFonts w:hint="default"/>
      </w:rPr>
    </w:lvl>
    <w:lvl w:ilvl="1" w:tplc="A1A0190C" w:tentative="1">
      <w:start w:val="1"/>
      <w:numFmt w:val="bullet"/>
      <w:lvlText w:val="o"/>
      <w:lvlJc w:val="left"/>
      <w:pPr>
        <w:ind w:left="1440" w:hanging="360"/>
      </w:pPr>
      <w:rPr>
        <w:rFonts w:ascii="Courier New" w:hAnsi="Courier New" w:cs="Courier New" w:hint="default"/>
      </w:rPr>
    </w:lvl>
    <w:lvl w:ilvl="2" w:tplc="680AA150" w:tentative="1">
      <w:start w:val="1"/>
      <w:numFmt w:val="bullet"/>
      <w:lvlText w:val=""/>
      <w:lvlJc w:val="left"/>
      <w:pPr>
        <w:ind w:left="2160" w:hanging="360"/>
      </w:pPr>
      <w:rPr>
        <w:rFonts w:ascii="Wingdings" w:hAnsi="Wingdings" w:hint="default"/>
      </w:rPr>
    </w:lvl>
    <w:lvl w:ilvl="3" w:tplc="08249C32" w:tentative="1">
      <w:start w:val="1"/>
      <w:numFmt w:val="bullet"/>
      <w:lvlText w:val=""/>
      <w:lvlJc w:val="left"/>
      <w:pPr>
        <w:ind w:left="2880" w:hanging="360"/>
      </w:pPr>
      <w:rPr>
        <w:rFonts w:ascii="Symbol" w:hAnsi="Symbol" w:hint="default"/>
      </w:rPr>
    </w:lvl>
    <w:lvl w:ilvl="4" w:tplc="8F94CCBC" w:tentative="1">
      <w:start w:val="1"/>
      <w:numFmt w:val="bullet"/>
      <w:lvlText w:val="o"/>
      <w:lvlJc w:val="left"/>
      <w:pPr>
        <w:ind w:left="3600" w:hanging="360"/>
      </w:pPr>
      <w:rPr>
        <w:rFonts w:ascii="Courier New" w:hAnsi="Courier New" w:cs="Courier New" w:hint="default"/>
      </w:rPr>
    </w:lvl>
    <w:lvl w:ilvl="5" w:tplc="D188D33E" w:tentative="1">
      <w:start w:val="1"/>
      <w:numFmt w:val="bullet"/>
      <w:lvlText w:val=""/>
      <w:lvlJc w:val="left"/>
      <w:pPr>
        <w:ind w:left="4320" w:hanging="360"/>
      </w:pPr>
      <w:rPr>
        <w:rFonts w:ascii="Wingdings" w:hAnsi="Wingdings" w:hint="default"/>
      </w:rPr>
    </w:lvl>
    <w:lvl w:ilvl="6" w:tplc="764A956A" w:tentative="1">
      <w:start w:val="1"/>
      <w:numFmt w:val="bullet"/>
      <w:lvlText w:val=""/>
      <w:lvlJc w:val="left"/>
      <w:pPr>
        <w:ind w:left="5040" w:hanging="360"/>
      </w:pPr>
      <w:rPr>
        <w:rFonts w:ascii="Symbol" w:hAnsi="Symbol" w:hint="default"/>
      </w:rPr>
    </w:lvl>
    <w:lvl w:ilvl="7" w:tplc="A6AED4AE" w:tentative="1">
      <w:start w:val="1"/>
      <w:numFmt w:val="bullet"/>
      <w:lvlText w:val="o"/>
      <w:lvlJc w:val="left"/>
      <w:pPr>
        <w:ind w:left="5760" w:hanging="360"/>
      </w:pPr>
      <w:rPr>
        <w:rFonts w:ascii="Courier New" w:hAnsi="Courier New" w:cs="Courier New" w:hint="default"/>
      </w:rPr>
    </w:lvl>
    <w:lvl w:ilvl="8" w:tplc="C8F2A94A" w:tentative="1">
      <w:start w:val="1"/>
      <w:numFmt w:val="bullet"/>
      <w:lvlText w:val=""/>
      <w:lvlJc w:val="left"/>
      <w:pPr>
        <w:ind w:left="6480" w:hanging="360"/>
      </w:pPr>
      <w:rPr>
        <w:rFonts w:ascii="Wingdings" w:hAnsi="Wingdings" w:hint="default"/>
      </w:rPr>
    </w:lvl>
  </w:abstractNum>
  <w:abstractNum w:abstractNumId="29">
    <w:nsid w:val="7F9723AB"/>
    <w:multiLevelType w:val="hybridMultilevel"/>
    <w:tmpl w:val="A54E1998"/>
    <w:lvl w:ilvl="0" w:tplc="0409000F">
      <w:start w:val="1"/>
      <w:numFmt w:val="bullet"/>
      <w:pStyle w:val="VAIG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20"/>
  </w:num>
  <w:num w:numId="5">
    <w:abstractNumId w:val="8"/>
  </w:num>
  <w:num w:numId="6">
    <w:abstractNumId w:val="6"/>
  </w:num>
  <w:num w:numId="7">
    <w:abstractNumId w:val="11"/>
  </w:num>
  <w:num w:numId="8">
    <w:abstractNumId w:val="12"/>
  </w:num>
  <w:num w:numId="9">
    <w:abstractNumId w:val="9"/>
  </w:num>
  <w:num w:numId="10">
    <w:abstractNumId w:val="13"/>
  </w:num>
  <w:num w:numId="11">
    <w:abstractNumId w:val="19"/>
  </w:num>
  <w:num w:numId="12">
    <w:abstractNumId w:val="0"/>
  </w:num>
  <w:num w:numId="13">
    <w:abstractNumId w:val="7"/>
  </w:num>
  <w:num w:numId="14">
    <w:abstractNumId w:val="16"/>
  </w:num>
  <w:num w:numId="15">
    <w:abstractNumId w:val="15"/>
  </w:num>
  <w:num w:numId="16">
    <w:abstractNumId w:val="4"/>
  </w:num>
  <w:num w:numId="17">
    <w:abstractNumId w:val="28"/>
  </w:num>
  <w:num w:numId="18">
    <w:abstractNumId w:val="14"/>
  </w:num>
  <w:num w:numId="19">
    <w:abstractNumId w:val="27"/>
  </w:num>
  <w:num w:numId="20">
    <w:abstractNumId w:val="5"/>
  </w:num>
  <w:num w:numId="21">
    <w:abstractNumId w:val="24"/>
    <w:lvlOverride w:ilvl="0">
      <w:startOverride w:val="1"/>
    </w:lvlOverride>
  </w:num>
  <w:num w:numId="22">
    <w:abstractNumId w:val="23"/>
  </w:num>
  <w:num w:numId="23">
    <w:abstractNumId w:val="29"/>
  </w:num>
  <w:num w:numId="24">
    <w:abstractNumId w:val="22"/>
  </w:num>
  <w:num w:numId="25">
    <w:abstractNumId w:val="25"/>
  </w:num>
  <w:num w:numId="26">
    <w:abstractNumId w:val="26"/>
  </w:num>
  <w:num w:numId="27">
    <w:abstractNumId w:val="21"/>
  </w:num>
  <w:num w:numId="28">
    <w:abstractNumId w:val="3"/>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30"/>
    <w:rsid w:val="000055C6"/>
    <w:rsid w:val="000121AE"/>
    <w:rsid w:val="000154C3"/>
    <w:rsid w:val="00017ECC"/>
    <w:rsid w:val="0002201C"/>
    <w:rsid w:val="000223C7"/>
    <w:rsid w:val="00022537"/>
    <w:rsid w:val="00024364"/>
    <w:rsid w:val="00025945"/>
    <w:rsid w:val="0002695D"/>
    <w:rsid w:val="00036AFD"/>
    <w:rsid w:val="00045AC9"/>
    <w:rsid w:val="00045FC4"/>
    <w:rsid w:val="0005156E"/>
    <w:rsid w:val="00052A88"/>
    <w:rsid w:val="00052EC9"/>
    <w:rsid w:val="000531DA"/>
    <w:rsid w:val="0005503E"/>
    <w:rsid w:val="00056316"/>
    <w:rsid w:val="00062922"/>
    <w:rsid w:val="0006409A"/>
    <w:rsid w:val="000736D4"/>
    <w:rsid w:val="0007632D"/>
    <w:rsid w:val="00076DE5"/>
    <w:rsid w:val="000800B2"/>
    <w:rsid w:val="0008075C"/>
    <w:rsid w:val="0008237B"/>
    <w:rsid w:val="00082DE4"/>
    <w:rsid w:val="000A07D3"/>
    <w:rsid w:val="000A1852"/>
    <w:rsid w:val="000B79A8"/>
    <w:rsid w:val="000C75D6"/>
    <w:rsid w:val="000D2C4A"/>
    <w:rsid w:val="000D4579"/>
    <w:rsid w:val="000D6B1F"/>
    <w:rsid w:val="000D7954"/>
    <w:rsid w:val="000E1748"/>
    <w:rsid w:val="000E4D13"/>
    <w:rsid w:val="000F16AC"/>
    <w:rsid w:val="000F5BBC"/>
    <w:rsid w:val="000F78E5"/>
    <w:rsid w:val="00103F20"/>
    <w:rsid w:val="00110E3E"/>
    <w:rsid w:val="00114EB3"/>
    <w:rsid w:val="00115B20"/>
    <w:rsid w:val="00116D17"/>
    <w:rsid w:val="00121885"/>
    <w:rsid w:val="0012328B"/>
    <w:rsid w:val="00127092"/>
    <w:rsid w:val="00130779"/>
    <w:rsid w:val="0013686D"/>
    <w:rsid w:val="00143C46"/>
    <w:rsid w:val="00144410"/>
    <w:rsid w:val="00153332"/>
    <w:rsid w:val="00153472"/>
    <w:rsid w:val="00161BCB"/>
    <w:rsid w:val="001654DF"/>
    <w:rsid w:val="00166020"/>
    <w:rsid w:val="00166303"/>
    <w:rsid w:val="00172D3D"/>
    <w:rsid w:val="00173B2E"/>
    <w:rsid w:val="00177348"/>
    <w:rsid w:val="00187D3D"/>
    <w:rsid w:val="00193930"/>
    <w:rsid w:val="00194054"/>
    <w:rsid w:val="00197641"/>
    <w:rsid w:val="001A4EBD"/>
    <w:rsid w:val="001B037C"/>
    <w:rsid w:val="001B4847"/>
    <w:rsid w:val="001D03E9"/>
    <w:rsid w:val="001D3E05"/>
    <w:rsid w:val="001E1EE8"/>
    <w:rsid w:val="001E3A11"/>
    <w:rsid w:val="001E5942"/>
    <w:rsid w:val="001E72EA"/>
    <w:rsid w:val="001F003E"/>
    <w:rsid w:val="001F0C1E"/>
    <w:rsid w:val="001F310B"/>
    <w:rsid w:val="001F36DD"/>
    <w:rsid w:val="00201DD8"/>
    <w:rsid w:val="00213160"/>
    <w:rsid w:val="0022703E"/>
    <w:rsid w:val="00227D11"/>
    <w:rsid w:val="00231C89"/>
    <w:rsid w:val="0023346A"/>
    <w:rsid w:val="00250764"/>
    <w:rsid w:val="0025566E"/>
    <w:rsid w:val="002560D1"/>
    <w:rsid w:val="00257600"/>
    <w:rsid w:val="002634D6"/>
    <w:rsid w:val="00265B6C"/>
    <w:rsid w:val="002776E1"/>
    <w:rsid w:val="002811BF"/>
    <w:rsid w:val="00281380"/>
    <w:rsid w:val="00293DB5"/>
    <w:rsid w:val="002A2981"/>
    <w:rsid w:val="002A6270"/>
    <w:rsid w:val="002B3314"/>
    <w:rsid w:val="002B370F"/>
    <w:rsid w:val="002B458F"/>
    <w:rsid w:val="002B4B3D"/>
    <w:rsid w:val="002B78C1"/>
    <w:rsid w:val="002C10AA"/>
    <w:rsid w:val="002D28B8"/>
    <w:rsid w:val="002D419F"/>
    <w:rsid w:val="002E23A8"/>
    <w:rsid w:val="002E419F"/>
    <w:rsid w:val="002E76AE"/>
    <w:rsid w:val="002F208E"/>
    <w:rsid w:val="002F7D89"/>
    <w:rsid w:val="00301190"/>
    <w:rsid w:val="00304D34"/>
    <w:rsid w:val="00305654"/>
    <w:rsid w:val="00311C18"/>
    <w:rsid w:val="00313663"/>
    <w:rsid w:val="003239FB"/>
    <w:rsid w:val="003268D4"/>
    <w:rsid w:val="0033386E"/>
    <w:rsid w:val="00341586"/>
    <w:rsid w:val="003503E5"/>
    <w:rsid w:val="003505C9"/>
    <w:rsid w:val="00350DC5"/>
    <w:rsid w:val="00364EAC"/>
    <w:rsid w:val="003715C0"/>
    <w:rsid w:val="00373049"/>
    <w:rsid w:val="0037318C"/>
    <w:rsid w:val="0037462F"/>
    <w:rsid w:val="003827D9"/>
    <w:rsid w:val="003905A9"/>
    <w:rsid w:val="00391B24"/>
    <w:rsid w:val="003963C9"/>
    <w:rsid w:val="003A4A9F"/>
    <w:rsid w:val="003A4B84"/>
    <w:rsid w:val="003B201B"/>
    <w:rsid w:val="003B3E5D"/>
    <w:rsid w:val="003B4B08"/>
    <w:rsid w:val="003B5A50"/>
    <w:rsid w:val="003C01BA"/>
    <w:rsid w:val="003D1D70"/>
    <w:rsid w:val="003E0C89"/>
    <w:rsid w:val="003E4AF0"/>
    <w:rsid w:val="003E6910"/>
    <w:rsid w:val="003E6EF3"/>
    <w:rsid w:val="003E7CCB"/>
    <w:rsid w:val="003F076F"/>
    <w:rsid w:val="003F09B8"/>
    <w:rsid w:val="003F56C5"/>
    <w:rsid w:val="003F72B8"/>
    <w:rsid w:val="003F773D"/>
    <w:rsid w:val="00400A78"/>
    <w:rsid w:val="004011C3"/>
    <w:rsid w:val="004076EA"/>
    <w:rsid w:val="00410508"/>
    <w:rsid w:val="004134B8"/>
    <w:rsid w:val="004161FA"/>
    <w:rsid w:val="00416E8B"/>
    <w:rsid w:val="00421693"/>
    <w:rsid w:val="0042750A"/>
    <w:rsid w:val="00431E59"/>
    <w:rsid w:val="0043405E"/>
    <w:rsid w:val="004373C8"/>
    <w:rsid w:val="0044109F"/>
    <w:rsid w:val="0044596E"/>
    <w:rsid w:val="00455C20"/>
    <w:rsid w:val="004654A9"/>
    <w:rsid w:val="00470B4A"/>
    <w:rsid w:val="0047128A"/>
    <w:rsid w:val="00475E09"/>
    <w:rsid w:val="00480F93"/>
    <w:rsid w:val="00481435"/>
    <w:rsid w:val="00486837"/>
    <w:rsid w:val="00490066"/>
    <w:rsid w:val="004905E9"/>
    <w:rsid w:val="00492588"/>
    <w:rsid w:val="00495BA6"/>
    <w:rsid w:val="00496BFC"/>
    <w:rsid w:val="004A10BE"/>
    <w:rsid w:val="004A24CC"/>
    <w:rsid w:val="004A3CF8"/>
    <w:rsid w:val="004A52A4"/>
    <w:rsid w:val="004A5815"/>
    <w:rsid w:val="004C1FC8"/>
    <w:rsid w:val="004C26B4"/>
    <w:rsid w:val="004C441F"/>
    <w:rsid w:val="004D1E4A"/>
    <w:rsid w:val="004D22B5"/>
    <w:rsid w:val="004E239B"/>
    <w:rsid w:val="004E2937"/>
    <w:rsid w:val="004E7565"/>
    <w:rsid w:val="004F125A"/>
    <w:rsid w:val="004F1604"/>
    <w:rsid w:val="004F415D"/>
    <w:rsid w:val="00501FC5"/>
    <w:rsid w:val="005045CB"/>
    <w:rsid w:val="005076EB"/>
    <w:rsid w:val="00511F50"/>
    <w:rsid w:val="00532364"/>
    <w:rsid w:val="00533670"/>
    <w:rsid w:val="005403C6"/>
    <w:rsid w:val="005409C1"/>
    <w:rsid w:val="0056559A"/>
    <w:rsid w:val="00571365"/>
    <w:rsid w:val="005748BF"/>
    <w:rsid w:val="0057501F"/>
    <w:rsid w:val="00580FE9"/>
    <w:rsid w:val="005841A5"/>
    <w:rsid w:val="00584C09"/>
    <w:rsid w:val="0058584A"/>
    <w:rsid w:val="00585894"/>
    <w:rsid w:val="005921A5"/>
    <w:rsid w:val="00592C88"/>
    <w:rsid w:val="00592DEA"/>
    <w:rsid w:val="00594ABA"/>
    <w:rsid w:val="005A1F1C"/>
    <w:rsid w:val="005A6F77"/>
    <w:rsid w:val="005B3E52"/>
    <w:rsid w:val="005B594F"/>
    <w:rsid w:val="005B78DA"/>
    <w:rsid w:val="005B7E85"/>
    <w:rsid w:val="005C2D67"/>
    <w:rsid w:val="005C57C0"/>
    <w:rsid w:val="005C6720"/>
    <w:rsid w:val="005C695B"/>
    <w:rsid w:val="005D0E31"/>
    <w:rsid w:val="005E3FE0"/>
    <w:rsid w:val="005F2D6C"/>
    <w:rsid w:val="00611DC0"/>
    <w:rsid w:val="00614A14"/>
    <w:rsid w:val="006329AE"/>
    <w:rsid w:val="0063571D"/>
    <w:rsid w:val="00643CCA"/>
    <w:rsid w:val="00647D31"/>
    <w:rsid w:val="006520B9"/>
    <w:rsid w:val="0065366D"/>
    <w:rsid w:val="00657195"/>
    <w:rsid w:val="00661787"/>
    <w:rsid w:val="0066344C"/>
    <w:rsid w:val="00666067"/>
    <w:rsid w:val="0066794C"/>
    <w:rsid w:val="006711D0"/>
    <w:rsid w:val="00673620"/>
    <w:rsid w:val="0068037E"/>
    <w:rsid w:val="00682089"/>
    <w:rsid w:val="00682F4F"/>
    <w:rsid w:val="00683547"/>
    <w:rsid w:val="0068622F"/>
    <w:rsid w:val="00686C1F"/>
    <w:rsid w:val="0069162E"/>
    <w:rsid w:val="006958F6"/>
    <w:rsid w:val="006966A7"/>
    <w:rsid w:val="006A37E5"/>
    <w:rsid w:val="006A584E"/>
    <w:rsid w:val="006A6BC0"/>
    <w:rsid w:val="006B2F86"/>
    <w:rsid w:val="006B34C3"/>
    <w:rsid w:val="006B55D2"/>
    <w:rsid w:val="006B613B"/>
    <w:rsid w:val="006B6A25"/>
    <w:rsid w:val="006C2711"/>
    <w:rsid w:val="006C315E"/>
    <w:rsid w:val="006D3051"/>
    <w:rsid w:val="006E03D0"/>
    <w:rsid w:val="006E211A"/>
    <w:rsid w:val="006E63A4"/>
    <w:rsid w:val="006F035A"/>
    <w:rsid w:val="006F5119"/>
    <w:rsid w:val="006F6DBB"/>
    <w:rsid w:val="007059AB"/>
    <w:rsid w:val="00707C0C"/>
    <w:rsid w:val="007117E7"/>
    <w:rsid w:val="00711A89"/>
    <w:rsid w:val="00717354"/>
    <w:rsid w:val="00721988"/>
    <w:rsid w:val="00723F1C"/>
    <w:rsid w:val="007240F0"/>
    <w:rsid w:val="00727D4F"/>
    <w:rsid w:val="00731E6B"/>
    <w:rsid w:val="007325FE"/>
    <w:rsid w:val="00736241"/>
    <w:rsid w:val="007400AD"/>
    <w:rsid w:val="00752357"/>
    <w:rsid w:val="00752CAD"/>
    <w:rsid w:val="0075415C"/>
    <w:rsid w:val="007618E5"/>
    <w:rsid w:val="00764C14"/>
    <w:rsid w:val="00764FBF"/>
    <w:rsid w:val="00773AF2"/>
    <w:rsid w:val="00777AAB"/>
    <w:rsid w:val="00787121"/>
    <w:rsid w:val="00787935"/>
    <w:rsid w:val="0079513A"/>
    <w:rsid w:val="00797F40"/>
    <w:rsid w:val="007A0CC3"/>
    <w:rsid w:val="007A2BC2"/>
    <w:rsid w:val="007A4D3D"/>
    <w:rsid w:val="007A65DB"/>
    <w:rsid w:val="007C580D"/>
    <w:rsid w:val="007C5880"/>
    <w:rsid w:val="007C5915"/>
    <w:rsid w:val="007C7ED4"/>
    <w:rsid w:val="007D2B3C"/>
    <w:rsid w:val="007D54CF"/>
    <w:rsid w:val="007E372C"/>
    <w:rsid w:val="007E40B6"/>
    <w:rsid w:val="007E445F"/>
    <w:rsid w:val="007E6C2E"/>
    <w:rsid w:val="007F580F"/>
    <w:rsid w:val="007F6227"/>
    <w:rsid w:val="008000EA"/>
    <w:rsid w:val="008040E0"/>
    <w:rsid w:val="00806295"/>
    <w:rsid w:val="00807405"/>
    <w:rsid w:val="00810452"/>
    <w:rsid w:val="00816EC8"/>
    <w:rsid w:val="00816F6F"/>
    <w:rsid w:val="00824BE2"/>
    <w:rsid w:val="00827C70"/>
    <w:rsid w:val="00834CC3"/>
    <w:rsid w:val="008357D7"/>
    <w:rsid w:val="00842473"/>
    <w:rsid w:val="008651DA"/>
    <w:rsid w:val="0087454D"/>
    <w:rsid w:val="00876638"/>
    <w:rsid w:val="00877A67"/>
    <w:rsid w:val="00884405"/>
    <w:rsid w:val="008A559A"/>
    <w:rsid w:val="008A76E6"/>
    <w:rsid w:val="008A7AF8"/>
    <w:rsid w:val="008B0E68"/>
    <w:rsid w:val="008B282B"/>
    <w:rsid w:val="008B467D"/>
    <w:rsid w:val="008C20AC"/>
    <w:rsid w:val="008C2540"/>
    <w:rsid w:val="008C3217"/>
    <w:rsid w:val="008C7546"/>
    <w:rsid w:val="008D6014"/>
    <w:rsid w:val="008D7001"/>
    <w:rsid w:val="008E7A3A"/>
    <w:rsid w:val="008F2E65"/>
    <w:rsid w:val="008F737B"/>
    <w:rsid w:val="008F7D28"/>
    <w:rsid w:val="0090504D"/>
    <w:rsid w:val="00916545"/>
    <w:rsid w:val="00920490"/>
    <w:rsid w:val="00926030"/>
    <w:rsid w:val="00926BDC"/>
    <w:rsid w:val="0093215B"/>
    <w:rsid w:val="0094324F"/>
    <w:rsid w:val="00953A30"/>
    <w:rsid w:val="00955575"/>
    <w:rsid w:val="0095614D"/>
    <w:rsid w:val="00957D5D"/>
    <w:rsid w:val="00962AFF"/>
    <w:rsid w:val="00963616"/>
    <w:rsid w:val="00966838"/>
    <w:rsid w:val="00967845"/>
    <w:rsid w:val="009742DC"/>
    <w:rsid w:val="0098298A"/>
    <w:rsid w:val="00982D81"/>
    <w:rsid w:val="0098392D"/>
    <w:rsid w:val="00986E10"/>
    <w:rsid w:val="00992F35"/>
    <w:rsid w:val="00994856"/>
    <w:rsid w:val="009A0FF8"/>
    <w:rsid w:val="009A3002"/>
    <w:rsid w:val="009A6837"/>
    <w:rsid w:val="009B03CB"/>
    <w:rsid w:val="009B5E91"/>
    <w:rsid w:val="009B5FD6"/>
    <w:rsid w:val="009B60BF"/>
    <w:rsid w:val="009C5DAE"/>
    <w:rsid w:val="009C7EAA"/>
    <w:rsid w:val="009D5630"/>
    <w:rsid w:val="009D5B0C"/>
    <w:rsid w:val="009E2FBA"/>
    <w:rsid w:val="009F25FF"/>
    <w:rsid w:val="009F3CE8"/>
    <w:rsid w:val="009F5593"/>
    <w:rsid w:val="00A0393C"/>
    <w:rsid w:val="00A06E20"/>
    <w:rsid w:val="00A12978"/>
    <w:rsid w:val="00A223B7"/>
    <w:rsid w:val="00A269FC"/>
    <w:rsid w:val="00A27154"/>
    <w:rsid w:val="00A30E74"/>
    <w:rsid w:val="00A36C7C"/>
    <w:rsid w:val="00A422B9"/>
    <w:rsid w:val="00A4745C"/>
    <w:rsid w:val="00A502DA"/>
    <w:rsid w:val="00A560BE"/>
    <w:rsid w:val="00A6282B"/>
    <w:rsid w:val="00A640C3"/>
    <w:rsid w:val="00A6739A"/>
    <w:rsid w:val="00A725FC"/>
    <w:rsid w:val="00A73D9F"/>
    <w:rsid w:val="00A84B25"/>
    <w:rsid w:val="00A860D8"/>
    <w:rsid w:val="00A8776D"/>
    <w:rsid w:val="00A91250"/>
    <w:rsid w:val="00A92583"/>
    <w:rsid w:val="00A94595"/>
    <w:rsid w:val="00A954EC"/>
    <w:rsid w:val="00AA31E1"/>
    <w:rsid w:val="00AA3BD3"/>
    <w:rsid w:val="00AA459C"/>
    <w:rsid w:val="00AA46D7"/>
    <w:rsid w:val="00AB00A1"/>
    <w:rsid w:val="00AB3140"/>
    <w:rsid w:val="00AB3A90"/>
    <w:rsid w:val="00AB4405"/>
    <w:rsid w:val="00AB6C6A"/>
    <w:rsid w:val="00AB7B92"/>
    <w:rsid w:val="00AC22AC"/>
    <w:rsid w:val="00AC3F56"/>
    <w:rsid w:val="00AE4826"/>
    <w:rsid w:val="00AE5483"/>
    <w:rsid w:val="00AE6740"/>
    <w:rsid w:val="00AE678C"/>
    <w:rsid w:val="00AE67EE"/>
    <w:rsid w:val="00B019D8"/>
    <w:rsid w:val="00B0402D"/>
    <w:rsid w:val="00B04078"/>
    <w:rsid w:val="00B11BDF"/>
    <w:rsid w:val="00B17FCE"/>
    <w:rsid w:val="00B23072"/>
    <w:rsid w:val="00B258B1"/>
    <w:rsid w:val="00B30791"/>
    <w:rsid w:val="00B31A06"/>
    <w:rsid w:val="00B37737"/>
    <w:rsid w:val="00B55EF3"/>
    <w:rsid w:val="00B606E1"/>
    <w:rsid w:val="00B6316A"/>
    <w:rsid w:val="00B759BC"/>
    <w:rsid w:val="00B75CE4"/>
    <w:rsid w:val="00B854BD"/>
    <w:rsid w:val="00B863C4"/>
    <w:rsid w:val="00B870D7"/>
    <w:rsid w:val="00B90494"/>
    <w:rsid w:val="00B97405"/>
    <w:rsid w:val="00BA1366"/>
    <w:rsid w:val="00BA3D83"/>
    <w:rsid w:val="00BB2313"/>
    <w:rsid w:val="00BB7CA1"/>
    <w:rsid w:val="00BC3C8A"/>
    <w:rsid w:val="00BC3D00"/>
    <w:rsid w:val="00BC4C60"/>
    <w:rsid w:val="00BD36ED"/>
    <w:rsid w:val="00BD5125"/>
    <w:rsid w:val="00BE69B3"/>
    <w:rsid w:val="00BF5D6A"/>
    <w:rsid w:val="00BF635F"/>
    <w:rsid w:val="00BF679E"/>
    <w:rsid w:val="00C10F84"/>
    <w:rsid w:val="00C11880"/>
    <w:rsid w:val="00C148B2"/>
    <w:rsid w:val="00C1707C"/>
    <w:rsid w:val="00C2052B"/>
    <w:rsid w:val="00C20FBD"/>
    <w:rsid w:val="00C21745"/>
    <w:rsid w:val="00C30431"/>
    <w:rsid w:val="00C32C27"/>
    <w:rsid w:val="00C47EE7"/>
    <w:rsid w:val="00C52A7E"/>
    <w:rsid w:val="00C52C8F"/>
    <w:rsid w:val="00C53ABD"/>
    <w:rsid w:val="00C55698"/>
    <w:rsid w:val="00C60009"/>
    <w:rsid w:val="00C60B13"/>
    <w:rsid w:val="00C6299C"/>
    <w:rsid w:val="00C72AA7"/>
    <w:rsid w:val="00C76AC9"/>
    <w:rsid w:val="00C85DB5"/>
    <w:rsid w:val="00C86549"/>
    <w:rsid w:val="00C90143"/>
    <w:rsid w:val="00CA4560"/>
    <w:rsid w:val="00CA4E7E"/>
    <w:rsid w:val="00CB0B91"/>
    <w:rsid w:val="00CB2C49"/>
    <w:rsid w:val="00CC2E74"/>
    <w:rsid w:val="00CE39BB"/>
    <w:rsid w:val="00CE679C"/>
    <w:rsid w:val="00CF0B07"/>
    <w:rsid w:val="00CF3D7E"/>
    <w:rsid w:val="00CF4624"/>
    <w:rsid w:val="00CF71B4"/>
    <w:rsid w:val="00D00391"/>
    <w:rsid w:val="00D00A1B"/>
    <w:rsid w:val="00D021D0"/>
    <w:rsid w:val="00D03271"/>
    <w:rsid w:val="00D22A4D"/>
    <w:rsid w:val="00D233DE"/>
    <w:rsid w:val="00D3569E"/>
    <w:rsid w:val="00D40C5E"/>
    <w:rsid w:val="00D423C6"/>
    <w:rsid w:val="00D50B0F"/>
    <w:rsid w:val="00D57BCB"/>
    <w:rsid w:val="00D60861"/>
    <w:rsid w:val="00D60B4F"/>
    <w:rsid w:val="00D61659"/>
    <w:rsid w:val="00D6451B"/>
    <w:rsid w:val="00D65CAF"/>
    <w:rsid w:val="00D66B8F"/>
    <w:rsid w:val="00D67486"/>
    <w:rsid w:val="00D67576"/>
    <w:rsid w:val="00D720D6"/>
    <w:rsid w:val="00D72E54"/>
    <w:rsid w:val="00D7658E"/>
    <w:rsid w:val="00DA1753"/>
    <w:rsid w:val="00DA49A8"/>
    <w:rsid w:val="00DA532F"/>
    <w:rsid w:val="00DB2F66"/>
    <w:rsid w:val="00DB353E"/>
    <w:rsid w:val="00DC1404"/>
    <w:rsid w:val="00DD0817"/>
    <w:rsid w:val="00DD56FF"/>
    <w:rsid w:val="00DE06A4"/>
    <w:rsid w:val="00E0112D"/>
    <w:rsid w:val="00E01C5A"/>
    <w:rsid w:val="00E04ADE"/>
    <w:rsid w:val="00E20243"/>
    <w:rsid w:val="00E317FA"/>
    <w:rsid w:val="00E32E0C"/>
    <w:rsid w:val="00E34EF6"/>
    <w:rsid w:val="00E36F7F"/>
    <w:rsid w:val="00E436BA"/>
    <w:rsid w:val="00E43712"/>
    <w:rsid w:val="00E5169E"/>
    <w:rsid w:val="00E51FAE"/>
    <w:rsid w:val="00E5712A"/>
    <w:rsid w:val="00E572B6"/>
    <w:rsid w:val="00E62F0F"/>
    <w:rsid w:val="00E63104"/>
    <w:rsid w:val="00E663E5"/>
    <w:rsid w:val="00E67122"/>
    <w:rsid w:val="00E740AF"/>
    <w:rsid w:val="00E755AC"/>
    <w:rsid w:val="00E84BB3"/>
    <w:rsid w:val="00E85D99"/>
    <w:rsid w:val="00E868B1"/>
    <w:rsid w:val="00EA0F87"/>
    <w:rsid w:val="00EA24D7"/>
    <w:rsid w:val="00EA40F9"/>
    <w:rsid w:val="00EA6115"/>
    <w:rsid w:val="00EB0939"/>
    <w:rsid w:val="00EB13AE"/>
    <w:rsid w:val="00EB301B"/>
    <w:rsid w:val="00EB7F25"/>
    <w:rsid w:val="00EC153A"/>
    <w:rsid w:val="00EC4876"/>
    <w:rsid w:val="00ED14BF"/>
    <w:rsid w:val="00ED6B0F"/>
    <w:rsid w:val="00ED72AB"/>
    <w:rsid w:val="00EE65C1"/>
    <w:rsid w:val="00EF215F"/>
    <w:rsid w:val="00F0281D"/>
    <w:rsid w:val="00F03577"/>
    <w:rsid w:val="00F04C19"/>
    <w:rsid w:val="00F07E1C"/>
    <w:rsid w:val="00F1270C"/>
    <w:rsid w:val="00F20B2F"/>
    <w:rsid w:val="00F25417"/>
    <w:rsid w:val="00F25442"/>
    <w:rsid w:val="00F36C99"/>
    <w:rsid w:val="00F37609"/>
    <w:rsid w:val="00F408F9"/>
    <w:rsid w:val="00F47911"/>
    <w:rsid w:val="00F55726"/>
    <w:rsid w:val="00F5626F"/>
    <w:rsid w:val="00F629FB"/>
    <w:rsid w:val="00F6381B"/>
    <w:rsid w:val="00F67F40"/>
    <w:rsid w:val="00F7129F"/>
    <w:rsid w:val="00F74F9F"/>
    <w:rsid w:val="00F80B34"/>
    <w:rsid w:val="00F821B5"/>
    <w:rsid w:val="00F83E56"/>
    <w:rsid w:val="00F843DE"/>
    <w:rsid w:val="00F90D5A"/>
    <w:rsid w:val="00F97182"/>
    <w:rsid w:val="00FA326A"/>
    <w:rsid w:val="00FA53CB"/>
    <w:rsid w:val="00FA7A76"/>
    <w:rsid w:val="00FB2210"/>
    <w:rsid w:val="00FB71E3"/>
    <w:rsid w:val="00FC4A2F"/>
    <w:rsid w:val="00FC68F1"/>
    <w:rsid w:val="00FD248B"/>
    <w:rsid w:val="00FD3373"/>
    <w:rsid w:val="00FD42A5"/>
    <w:rsid w:val="00FF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91"/>
    <w:pPr>
      <w:spacing w:after="200" w:line="276" w:lineRule="auto"/>
    </w:pPr>
    <w:rPr>
      <w:sz w:val="22"/>
      <w:szCs w:val="22"/>
    </w:rPr>
  </w:style>
  <w:style w:type="paragraph" w:styleId="Heading2">
    <w:name w:val="heading 2"/>
    <w:basedOn w:val="Normal"/>
    <w:next w:val="Normal"/>
    <w:link w:val="Heading2Char"/>
    <w:uiPriority w:val="9"/>
    <w:qFormat/>
    <w:rsid w:val="00036AFD"/>
    <w:pPr>
      <w:spacing w:after="0"/>
      <w:outlineLvl w:val="1"/>
    </w:pPr>
    <w:rPr>
      <w:rFonts w:ascii="Trebuchet MS" w:eastAsia="Georgia" w:hAnsi="Trebuchet MS" w:cs="Georgia"/>
      <w:color w:val="438086"/>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AFD"/>
    <w:rPr>
      <w:rFonts w:ascii="Trebuchet MS" w:eastAsia="Georgia" w:hAnsi="Trebuchet MS" w:cs="Georgia"/>
      <w:color w:val="438086"/>
      <w:sz w:val="28"/>
      <w:szCs w:val="28"/>
      <w:lang w:eastAsia="ja-JP"/>
    </w:rPr>
  </w:style>
  <w:style w:type="paragraph" w:customStyle="1" w:styleId="Text">
    <w:name w:val="Text"/>
    <w:basedOn w:val="Normal"/>
    <w:link w:val="TextChar"/>
    <w:rsid w:val="00036AFD"/>
    <w:pPr>
      <w:spacing w:after="0" w:line="240" w:lineRule="auto"/>
    </w:pPr>
    <w:rPr>
      <w:rFonts w:ascii="Century Schoolbook" w:eastAsia="Times New Roman" w:hAnsi="Century Schoolbook"/>
      <w:szCs w:val="24"/>
    </w:rPr>
  </w:style>
  <w:style w:type="character" w:customStyle="1" w:styleId="TextChar">
    <w:name w:val="Text Char"/>
    <w:basedOn w:val="DefaultParagraphFont"/>
    <w:link w:val="Text"/>
    <w:rsid w:val="00036AFD"/>
    <w:rPr>
      <w:rFonts w:ascii="Century Schoolbook" w:eastAsia="Times New Roman" w:hAnsi="Century Schoolbook"/>
      <w:sz w:val="22"/>
      <w:szCs w:val="24"/>
    </w:rPr>
  </w:style>
  <w:style w:type="paragraph" w:customStyle="1" w:styleId="Bulleted1">
    <w:name w:val="Bulleted 1"/>
    <w:basedOn w:val="Text"/>
    <w:rsid w:val="00036AFD"/>
    <w:pPr>
      <w:numPr>
        <w:numId w:val="6"/>
      </w:numPr>
      <w:tabs>
        <w:tab w:val="clear" w:pos="720"/>
        <w:tab w:val="num" w:pos="360"/>
      </w:tabs>
      <w:ind w:left="0" w:firstLine="0"/>
    </w:pPr>
  </w:style>
  <w:style w:type="paragraph" w:customStyle="1" w:styleId="Block">
    <w:name w:val="Block"/>
    <w:basedOn w:val="Normal"/>
    <w:link w:val="BlockChar"/>
    <w:rsid w:val="00036AFD"/>
    <w:pPr>
      <w:spacing w:after="0" w:line="240" w:lineRule="auto"/>
    </w:pPr>
    <w:rPr>
      <w:rFonts w:ascii="Franklin Gothic Demi" w:eastAsia="Times New Roman" w:hAnsi="Franklin Gothic Demi"/>
      <w:sz w:val="28"/>
      <w:szCs w:val="24"/>
    </w:rPr>
  </w:style>
  <w:style w:type="paragraph" w:customStyle="1" w:styleId="IGicon">
    <w:name w:val="IGicon"/>
    <w:basedOn w:val="Normal"/>
    <w:rsid w:val="00036AFD"/>
    <w:pPr>
      <w:spacing w:after="0" w:line="240" w:lineRule="auto"/>
      <w:jc w:val="right"/>
    </w:pPr>
    <w:rPr>
      <w:rFonts w:ascii="Franklin Gothic Demi" w:eastAsia="Times New Roman" w:hAnsi="Franklin Gothic Demi"/>
      <w:sz w:val="28"/>
      <w:szCs w:val="24"/>
    </w:rPr>
  </w:style>
  <w:style w:type="character" w:customStyle="1" w:styleId="BlockChar">
    <w:name w:val="Block Char"/>
    <w:basedOn w:val="DefaultParagraphFont"/>
    <w:link w:val="Block"/>
    <w:rsid w:val="00036AFD"/>
    <w:rPr>
      <w:rFonts w:ascii="Franklin Gothic Demi" w:eastAsia="Times New Roman" w:hAnsi="Franklin Gothic Demi"/>
      <w:sz w:val="28"/>
      <w:szCs w:val="24"/>
    </w:rPr>
  </w:style>
  <w:style w:type="paragraph" w:styleId="BalloonText">
    <w:name w:val="Balloon Text"/>
    <w:basedOn w:val="Normal"/>
    <w:link w:val="BalloonTextChar"/>
    <w:uiPriority w:val="99"/>
    <w:semiHidden/>
    <w:unhideWhenUsed/>
    <w:rsid w:val="006A5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84E"/>
    <w:rPr>
      <w:rFonts w:ascii="Tahoma" w:hAnsi="Tahoma" w:cs="Tahoma"/>
      <w:sz w:val="16"/>
      <w:szCs w:val="16"/>
    </w:rPr>
  </w:style>
  <w:style w:type="paragraph" w:customStyle="1" w:styleId="Tablebulleted1">
    <w:name w:val="Table bulleted 1"/>
    <w:basedOn w:val="Text"/>
    <w:link w:val="Tablebulleted1Char"/>
    <w:uiPriority w:val="99"/>
    <w:rsid w:val="00BD36ED"/>
    <w:pPr>
      <w:numPr>
        <w:numId w:val="7"/>
      </w:numPr>
    </w:pPr>
  </w:style>
  <w:style w:type="paragraph" w:customStyle="1" w:styleId="Tablebulleted2">
    <w:name w:val="Table bulleted 2"/>
    <w:basedOn w:val="Text"/>
    <w:uiPriority w:val="99"/>
    <w:rsid w:val="00BD36ED"/>
    <w:pPr>
      <w:numPr>
        <w:numId w:val="8"/>
      </w:numPr>
    </w:pPr>
  </w:style>
  <w:style w:type="character" w:customStyle="1" w:styleId="Tablebulleted1Char">
    <w:name w:val="Table bulleted 1 Char"/>
    <w:basedOn w:val="TextChar"/>
    <w:link w:val="Tablebulleted1"/>
    <w:uiPriority w:val="99"/>
    <w:locked/>
    <w:rsid w:val="00BD36ED"/>
    <w:rPr>
      <w:rFonts w:ascii="Century Schoolbook" w:eastAsia="Times New Roman" w:hAnsi="Century Schoolbook"/>
      <w:sz w:val="22"/>
      <w:szCs w:val="24"/>
    </w:rPr>
  </w:style>
  <w:style w:type="paragraph" w:customStyle="1" w:styleId="VAIGContent">
    <w:name w:val="VAIG Content"/>
    <w:basedOn w:val="Normal"/>
    <w:link w:val="VAIGContentChar"/>
    <w:qFormat/>
    <w:rsid w:val="004076EA"/>
    <w:pPr>
      <w:spacing w:before="120" w:after="120" w:line="240" w:lineRule="auto"/>
    </w:pPr>
    <w:rPr>
      <w:rFonts w:ascii="Arial" w:eastAsia="Times New Roman" w:hAnsi="Arial" w:cs="Arial"/>
      <w:color w:val="000000"/>
      <w:sz w:val="24"/>
      <w:szCs w:val="24"/>
    </w:rPr>
  </w:style>
  <w:style w:type="character" w:customStyle="1" w:styleId="VAIGContentChar">
    <w:name w:val="VAIG Content Char"/>
    <w:basedOn w:val="DefaultParagraphFont"/>
    <w:link w:val="VAIGContent"/>
    <w:rsid w:val="004076EA"/>
    <w:rPr>
      <w:rFonts w:ascii="Arial" w:eastAsia="Times New Roman" w:hAnsi="Arial" w:cs="Arial"/>
      <w:color w:val="000000"/>
      <w:sz w:val="24"/>
      <w:szCs w:val="24"/>
    </w:rPr>
  </w:style>
  <w:style w:type="paragraph" w:styleId="ListBullet">
    <w:name w:val="List Bullet"/>
    <w:basedOn w:val="Normal"/>
    <w:rsid w:val="009F25FF"/>
    <w:pPr>
      <w:numPr>
        <w:numId w:val="12"/>
      </w:numPr>
    </w:pPr>
  </w:style>
  <w:style w:type="paragraph" w:styleId="NoSpacing">
    <w:name w:val="No Spacing"/>
    <w:link w:val="NoSpacingChar"/>
    <w:uiPriority w:val="1"/>
    <w:qFormat/>
    <w:rsid w:val="00AB7B92"/>
    <w:rPr>
      <w:rFonts w:eastAsia="Times New Roman"/>
      <w:sz w:val="22"/>
      <w:szCs w:val="22"/>
    </w:rPr>
  </w:style>
  <w:style w:type="character" w:customStyle="1" w:styleId="NoSpacingChar">
    <w:name w:val="No Spacing Char"/>
    <w:basedOn w:val="DefaultParagraphFont"/>
    <w:link w:val="NoSpacing"/>
    <w:uiPriority w:val="1"/>
    <w:rsid w:val="00AB7B92"/>
    <w:rPr>
      <w:rFonts w:eastAsia="Times New Roman"/>
      <w:sz w:val="22"/>
      <w:szCs w:val="22"/>
      <w:lang w:val="en-US" w:eastAsia="en-US" w:bidi="ar-SA"/>
    </w:rPr>
  </w:style>
  <w:style w:type="table" w:styleId="TableGrid">
    <w:name w:val="Table Grid"/>
    <w:basedOn w:val="TableNormal"/>
    <w:uiPriority w:val="59"/>
    <w:rsid w:val="005A1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6B6A2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eader">
    <w:name w:val="header"/>
    <w:basedOn w:val="Normal"/>
    <w:link w:val="HeaderChar"/>
    <w:uiPriority w:val="99"/>
    <w:semiHidden/>
    <w:unhideWhenUsed/>
    <w:rsid w:val="00C2052B"/>
    <w:pPr>
      <w:tabs>
        <w:tab w:val="center" w:pos="4680"/>
        <w:tab w:val="right" w:pos="9360"/>
      </w:tabs>
    </w:pPr>
  </w:style>
  <w:style w:type="character" w:customStyle="1" w:styleId="HeaderChar">
    <w:name w:val="Header Char"/>
    <w:basedOn w:val="DefaultParagraphFont"/>
    <w:link w:val="Header"/>
    <w:uiPriority w:val="99"/>
    <w:semiHidden/>
    <w:rsid w:val="00C2052B"/>
    <w:rPr>
      <w:sz w:val="22"/>
      <w:szCs w:val="22"/>
    </w:rPr>
  </w:style>
  <w:style w:type="paragraph" w:styleId="Footer">
    <w:name w:val="footer"/>
    <w:basedOn w:val="Normal"/>
    <w:link w:val="FooterChar"/>
    <w:uiPriority w:val="99"/>
    <w:unhideWhenUsed/>
    <w:rsid w:val="00C2052B"/>
    <w:pPr>
      <w:tabs>
        <w:tab w:val="center" w:pos="4680"/>
        <w:tab w:val="right" w:pos="9360"/>
      </w:tabs>
    </w:pPr>
  </w:style>
  <w:style w:type="character" w:customStyle="1" w:styleId="FooterChar">
    <w:name w:val="Footer Char"/>
    <w:basedOn w:val="DefaultParagraphFont"/>
    <w:link w:val="Footer"/>
    <w:uiPriority w:val="99"/>
    <w:rsid w:val="00C2052B"/>
    <w:rPr>
      <w:sz w:val="22"/>
      <w:szCs w:val="22"/>
    </w:rPr>
  </w:style>
  <w:style w:type="table" w:customStyle="1" w:styleId="LightGrid-Accent11">
    <w:name w:val="Light Grid - Accent 11"/>
    <w:basedOn w:val="TableNormal"/>
    <w:uiPriority w:val="62"/>
    <w:rsid w:val="00E4371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VAIGNumbered">
    <w:name w:val="VAIG Numbered"/>
    <w:basedOn w:val="Normal"/>
    <w:qFormat/>
    <w:rsid w:val="007A4D3D"/>
    <w:pPr>
      <w:numPr>
        <w:numId w:val="21"/>
      </w:numPr>
      <w:spacing w:before="120" w:after="120" w:line="240" w:lineRule="auto"/>
      <w:contextualSpacing/>
    </w:pPr>
    <w:rPr>
      <w:rFonts w:ascii="Arial" w:eastAsia="Times New Roman" w:hAnsi="Arial" w:cs="Arial"/>
      <w:color w:val="000000"/>
      <w:sz w:val="24"/>
      <w:szCs w:val="24"/>
    </w:rPr>
  </w:style>
  <w:style w:type="paragraph" w:styleId="ListParagraph">
    <w:name w:val="List Paragraph"/>
    <w:basedOn w:val="Normal"/>
    <w:uiPriority w:val="34"/>
    <w:qFormat/>
    <w:rsid w:val="007A4D3D"/>
    <w:pPr>
      <w:ind w:left="720"/>
      <w:contextualSpacing/>
    </w:pPr>
  </w:style>
  <w:style w:type="paragraph" w:customStyle="1" w:styleId="VAIGBullet">
    <w:name w:val="VAIG Bullet"/>
    <w:basedOn w:val="Normal"/>
    <w:qFormat/>
    <w:rsid w:val="007A4D3D"/>
    <w:pPr>
      <w:numPr>
        <w:numId w:val="23"/>
      </w:numPr>
      <w:spacing w:before="120" w:after="120" w:line="240" w:lineRule="auto"/>
      <w:contextualSpacing/>
    </w:pPr>
    <w:rPr>
      <w:rFonts w:ascii="Arial" w:eastAsia="Times New Roman" w:hAnsi="Arial" w:cs="Arial"/>
      <w:color w:val="000000"/>
      <w:sz w:val="24"/>
      <w:szCs w:val="24"/>
    </w:rPr>
  </w:style>
  <w:style w:type="character" w:styleId="Hyperlink">
    <w:name w:val="Hyperlink"/>
    <w:basedOn w:val="DefaultParagraphFont"/>
    <w:uiPriority w:val="99"/>
    <w:semiHidden/>
    <w:unhideWhenUsed/>
    <w:rsid w:val="005858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91"/>
    <w:pPr>
      <w:spacing w:after="200" w:line="276" w:lineRule="auto"/>
    </w:pPr>
    <w:rPr>
      <w:sz w:val="22"/>
      <w:szCs w:val="22"/>
    </w:rPr>
  </w:style>
  <w:style w:type="paragraph" w:styleId="Heading2">
    <w:name w:val="heading 2"/>
    <w:basedOn w:val="Normal"/>
    <w:next w:val="Normal"/>
    <w:link w:val="Heading2Char"/>
    <w:uiPriority w:val="9"/>
    <w:qFormat/>
    <w:rsid w:val="00036AFD"/>
    <w:pPr>
      <w:spacing w:after="0"/>
      <w:outlineLvl w:val="1"/>
    </w:pPr>
    <w:rPr>
      <w:rFonts w:ascii="Trebuchet MS" w:eastAsia="Georgia" w:hAnsi="Trebuchet MS" w:cs="Georgia"/>
      <w:color w:val="438086"/>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AFD"/>
    <w:rPr>
      <w:rFonts w:ascii="Trebuchet MS" w:eastAsia="Georgia" w:hAnsi="Trebuchet MS" w:cs="Georgia"/>
      <w:color w:val="438086"/>
      <w:sz w:val="28"/>
      <w:szCs w:val="28"/>
      <w:lang w:eastAsia="ja-JP"/>
    </w:rPr>
  </w:style>
  <w:style w:type="paragraph" w:customStyle="1" w:styleId="Text">
    <w:name w:val="Text"/>
    <w:basedOn w:val="Normal"/>
    <w:link w:val="TextChar"/>
    <w:rsid w:val="00036AFD"/>
    <w:pPr>
      <w:spacing w:after="0" w:line="240" w:lineRule="auto"/>
    </w:pPr>
    <w:rPr>
      <w:rFonts w:ascii="Century Schoolbook" w:eastAsia="Times New Roman" w:hAnsi="Century Schoolbook"/>
      <w:szCs w:val="24"/>
    </w:rPr>
  </w:style>
  <w:style w:type="character" w:customStyle="1" w:styleId="TextChar">
    <w:name w:val="Text Char"/>
    <w:basedOn w:val="DefaultParagraphFont"/>
    <w:link w:val="Text"/>
    <w:rsid w:val="00036AFD"/>
    <w:rPr>
      <w:rFonts w:ascii="Century Schoolbook" w:eastAsia="Times New Roman" w:hAnsi="Century Schoolbook"/>
      <w:sz w:val="22"/>
      <w:szCs w:val="24"/>
    </w:rPr>
  </w:style>
  <w:style w:type="paragraph" w:customStyle="1" w:styleId="Bulleted1">
    <w:name w:val="Bulleted 1"/>
    <w:basedOn w:val="Text"/>
    <w:rsid w:val="00036AFD"/>
    <w:pPr>
      <w:numPr>
        <w:numId w:val="6"/>
      </w:numPr>
      <w:tabs>
        <w:tab w:val="clear" w:pos="720"/>
        <w:tab w:val="num" w:pos="360"/>
      </w:tabs>
      <w:ind w:left="0" w:firstLine="0"/>
    </w:pPr>
  </w:style>
  <w:style w:type="paragraph" w:customStyle="1" w:styleId="Block">
    <w:name w:val="Block"/>
    <w:basedOn w:val="Normal"/>
    <w:link w:val="BlockChar"/>
    <w:rsid w:val="00036AFD"/>
    <w:pPr>
      <w:spacing w:after="0" w:line="240" w:lineRule="auto"/>
    </w:pPr>
    <w:rPr>
      <w:rFonts w:ascii="Franklin Gothic Demi" w:eastAsia="Times New Roman" w:hAnsi="Franklin Gothic Demi"/>
      <w:sz w:val="28"/>
      <w:szCs w:val="24"/>
    </w:rPr>
  </w:style>
  <w:style w:type="paragraph" w:customStyle="1" w:styleId="IGicon">
    <w:name w:val="IGicon"/>
    <w:basedOn w:val="Normal"/>
    <w:rsid w:val="00036AFD"/>
    <w:pPr>
      <w:spacing w:after="0" w:line="240" w:lineRule="auto"/>
      <w:jc w:val="right"/>
    </w:pPr>
    <w:rPr>
      <w:rFonts w:ascii="Franklin Gothic Demi" w:eastAsia="Times New Roman" w:hAnsi="Franklin Gothic Demi"/>
      <w:sz w:val="28"/>
      <w:szCs w:val="24"/>
    </w:rPr>
  </w:style>
  <w:style w:type="character" w:customStyle="1" w:styleId="BlockChar">
    <w:name w:val="Block Char"/>
    <w:basedOn w:val="DefaultParagraphFont"/>
    <w:link w:val="Block"/>
    <w:rsid w:val="00036AFD"/>
    <w:rPr>
      <w:rFonts w:ascii="Franklin Gothic Demi" w:eastAsia="Times New Roman" w:hAnsi="Franklin Gothic Demi"/>
      <w:sz w:val="28"/>
      <w:szCs w:val="24"/>
    </w:rPr>
  </w:style>
  <w:style w:type="paragraph" w:styleId="BalloonText">
    <w:name w:val="Balloon Text"/>
    <w:basedOn w:val="Normal"/>
    <w:link w:val="BalloonTextChar"/>
    <w:uiPriority w:val="99"/>
    <w:semiHidden/>
    <w:unhideWhenUsed/>
    <w:rsid w:val="006A5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84E"/>
    <w:rPr>
      <w:rFonts w:ascii="Tahoma" w:hAnsi="Tahoma" w:cs="Tahoma"/>
      <w:sz w:val="16"/>
      <w:szCs w:val="16"/>
    </w:rPr>
  </w:style>
  <w:style w:type="paragraph" w:customStyle="1" w:styleId="Tablebulleted1">
    <w:name w:val="Table bulleted 1"/>
    <w:basedOn w:val="Text"/>
    <w:link w:val="Tablebulleted1Char"/>
    <w:uiPriority w:val="99"/>
    <w:rsid w:val="00BD36ED"/>
    <w:pPr>
      <w:numPr>
        <w:numId w:val="7"/>
      </w:numPr>
    </w:pPr>
  </w:style>
  <w:style w:type="paragraph" w:customStyle="1" w:styleId="Tablebulleted2">
    <w:name w:val="Table bulleted 2"/>
    <w:basedOn w:val="Text"/>
    <w:uiPriority w:val="99"/>
    <w:rsid w:val="00BD36ED"/>
    <w:pPr>
      <w:numPr>
        <w:numId w:val="8"/>
      </w:numPr>
    </w:pPr>
  </w:style>
  <w:style w:type="character" w:customStyle="1" w:styleId="Tablebulleted1Char">
    <w:name w:val="Table bulleted 1 Char"/>
    <w:basedOn w:val="TextChar"/>
    <w:link w:val="Tablebulleted1"/>
    <w:uiPriority w:val="99"/>
    <w:locked/>
    <w:rsid w:val="00BD36ED"/>
    <w:rPr>
      <w:rFonts w:ascii="Century Schoolbook" w:eastAsia="Times New Roman" w:hAnsi="Century Schoolbook"/>
      <w:sz w:val="22"/>
      <w:szCs w:val="24"/>
    </w:rPr>
  </w:style>
  <w:style w:type="paragraph" w:customStyle="1" w:styleId="VAIGContent">
    <w:name w:val="VAIG Content"/>
    <w:basedOn w:val="Normal"/>
    <w:link w:val="VAIGContentChar"/>
    <w:qFormat/>
    <w:rsid w:val="004076EA"/>
    <w:pPr>
      <w:spacing w:before="120" w:after="120" w:line="240" w:lineRule="auto"/>
    </w:pPr>
    <w:rPr>
      <w:rFonts w:ascii="Arial" w:eastAsia="Times New Roman" w:hAnsi="Arial" w:cs="Arial"/>
      <w:color w:val="000000"/>
      <w:sz w:val="24"/>
      <w:szCs w:val="24"/>
    </w:rPr>
  </w:style>
  <w:style w:type="character" w:customStyle="1" w:styleId="VAIGContentChar">
    <w:name w:val="VAIG Content Char"/>
    <w:basedOn w:val="DefaultParagraphFont"/>
    <w:link w:val="VAIGContent"/>
    <w:rsid w:val="004076EA"/>
    <w:rPr>
      <w:rFonts w:ascii="Arial" w:eastAsia="Times New Roman" w:hAnsi="Arial" w:cs="Arial"/>
      <w:color w:val="000000"/>
      <w:sz w:val="24"/>
      <w:szCs w:val="24"/>
    </w:rPr>
  </w:style>
  <w:style w:type="paragraph" w:styleId="ListBullet">
    <w:name w:val="List Bullet"/>
    <w:basedOn w:val="Normal"/>
    <w:rsid w:val="009F25FF"/>
    <w:pPr>
      <w:numPr>
        <w:numId w:val="12"/>
      </w:numPr>
    </w:pPr>
  </w:style>
  <w:style w:type="paragraph" w:styleId="NoSpacing">
    <w:name w:val="No Spacing"/>
    <w:link w:val="NoSpacingChar"/>
    <w:uiPriority w:val="1"/>
    <w:qFormat/>
    <w:rsid w:val="00AB7B92"/>
    <w:rPr>
      <w:rFonts w:eastAsia="Times New Roman"/>
      <w:sz w:val="22"/>
      <w:szCs w:val="22"/>
    </w:rPr>
  </w:style>
  <w:style w:type="character" w:customStyle="1" w:styleId="NoSpacingChar">
    <w:name w:val="No Spacing Char"/>
    <w:basedOn w:val="DefaultParagraphFont"/>
    <w:link w:val="NoSpacing"/>
    <w:uiPriority w:val="1"/>
    <w:rsid w:val="00AB7B92"/>
    <w:rPr>
      <w:rFonts w:eastAsia="Times New Roman"/>
      <w:sz w:val="22"/>
      <w:szCs w:val="22"/>
      <w:lang w:val="en-US" w:eastAsia="en-US" w:bidi="ar-SA"/>
    </w:rPr>
  </w:style>
  <w:style w:type="table" w:styleId="TableGrid">
    <w:name w:val="Table Grid"/>
    <w:basedOn w:val="TableNormal"/>
    <w:uiPriority w:val="59"/>
    <w:rsid w:val="005A1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6B6A2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eader">
    <w:name w:val="header"/>
    <w:basedOn w:val="Normal"/>
    <w:link w:val="HeaderChar"/>
    <w:uiPriority w:val="99"/>
    <w:semiHidden/>
    <w:unhideWhenUsed/>
    <w:rsid w:val="00C2052B"/>
    <w:pPr>
      <w:tabs>
        <w:tab w:val="center" w:pos="4680"/>
        <w:tab w:val="right" w:pos="9360"/>
      </w:tabs>
    </w:pPr>
  </w:style>
  <w:style w:type="character" w:customStyle="1" w:styleId="HeaderChar">
    <w:name w:val="Header Char"/>
    <w:basedOn w:val="DefaultParagraphFont"/>
    <w:link w:val="Header"/>
    <w:uiPriority w:val="99"/>
    <w:semiHidden/>
    <w:rsid w:val="00C2052B"/>
    <w:rPr>
      <w:sz w:val="22"/>
      <w:szCs w:val="22"/>
    </w:rPr>
  </w:style>
  <w:style w:type="paragraph" w:styleId="Footer">
    <w:name w:val="footer"/>
    <w:basedOn w:val="Normal"/>
    <w:link w:val="FooterChar"/>
    <w:uiPriority w:val="99"/>
    <w:unhideWhenUsed/>
    <w:rsid w:val="00C2052B"/>
    <w:pPr>
      <w:tabs>
        <w:tab w:val="center" w:pos="4680"/>
        <w:tab w:val="right" w:pos="9360"/>
      </w:tabs>
    </w:pPr>
  </w:style>
  <w:style w:type="character" w:customStyle="1" w:styleId="FooterChar">
    <w:name w:val="Footer Char"/>
    <w:basedOn w:val="DefaultParagraphFont"/>
    <w:link w:val="Footer"/>
    <w:uiPriority w:val="99"/>
    <w:rsid w:val="00C2052B"/>
    <w:rPr>
      <w:sz w:val="22"/>
      <w:szCs w:val="22"/>
    </w:rPr>
  </w:style>
  <w:style w:type="table" w:customStyle="1" w:styleId="LightGrid-Accent11">
    <w:name w:val="Light Grid - Accent 11"/>
    <w:basedOn w:val="TableNormal"/>
    <w:uiPriority w:val="62"/>
    <w:rsid w:val="00E4371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VAIGNumbered">
    <w:name w:val="VAIG Numbered"/>
    <w:basedOn w:val="Normal"/>
    <w:qFormat/>
    <w:rsid w:val="007A4D3D"/>
    <w:pPr>
      <w:numPr>
        <w:numId w:val="21"/>
      </w:numPr>
      <w:spacing w:before="120" w:after="120" w:line="240" w:lineRule="auto"/>
      <w:contextualSpacing/>
    </w:pPr>
    <w:rPr>
      <w:rFonts w:ascii="Arial" w:eastAsia="Times New Roman" w:hAnsi="Arial" w:cs="Arial"/>
      <w:color w:val="000000"/>
      <w:sz w:val="24"/>
      <w:szCs w:val="24"/>
    </w:rPr>
  </w:style>
  <w:style w:type="paragraph" w:styleId="ListParagraph">
    <w:name w:val="List Paragraph"/>
    <w:basedOn w:val="Normal"/>
    <w:uiPriority w:val="34"/>
    <w:qFormat/>
    <w:rsid w:val="007A4D3D"/>
    <w:pPr>
      <w:ind w:left="720"/>
      <w:contextualSpacing/>
    </w:pPr>
  </w:style>
  <w:style w:type="paragraph" w:customStyle="1" w:styleId="VAIGBullet">
    <w:name w:val="VAIG Bullet"/>
    <w:basedOn w:val="Normal"/>
    <w:qFormat/>
    <w:rsid w:val="007A4D3D"/>
    <w:pPr>
      <w:numPr>
        <w:numId w:val="23"/>
      </w:numPr>
      <w:spacing w:before="120" w:after="120" w:line="240" w:lineRule="auto"/>
      <w:contextualSpacing/>
    </w:pPr>
    <w:rPr>
      <w:rFonts w:ascii="Arial" w:eastAsia="Times New Roman" w:hAnsi="Arial" w:cs="Arial"/>
      <w:color w:val="000000"/>
      <w:sz w:val="24"/>
      <w:szCs w:val="24"/>
    </w:rPr>
  </w:style>
  <w:style w:type="character" w:styleId="Hyperlink">
    <w:name w:val="Hyperlink"/>
    <w:basedOn w:val="DefaultParagraphFont"/>
    <w:uiPriority w:val="99"/>
    <w:semiHidden/>
    <w:unhideWhenUsed/>
    <w:rsid w:val="00585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Senior Level Capstone Study Guide</vt:lpstr>
    </vt:vector>
  </TitlesOfParts>
  <Company>Hewlett-Packard Company</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Level Capstone Study Guide</dc:title>
  <dc:subject>Version 3.0</dc:subject>
  <dc:creator>EIE Desktop Technologies</dc:creator>
  <cp:lastModifiedBy>Ranes, Michelle M.</cp:lastModifiedBy>
  <cp:revision>3</cp:revision>
  <cp:lastPrinted>2011-09-08T15:10:00Z</cp:lastPrinted>
  <dcterms:created xsi:type="dcterms:W3CDTF">2013-01-14T20:31:00Z</dcterms:created>
  <dcterms:modified xsi:type="dcterms:W3CDTF">2014-02-25T15:51:00Z</dcterms:modified>
</cp:coreProperties>
</file>